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54D304B0" w14:textId="77777777" w:rsidR="00A93998" w:rsidRDefault="00A71DE1" w:rsidP="005D5746">
      <w:pPr>
        <w:pStyle w:val="Body"/>
        <w:tabs>
          <w:tab w:val="left" w:pos="1800"/>
        </w:tabs>
      </w:pPr>
      <w:r>
        <w:rPr>
          <w:noProof/>
          <w:lang w:eastAsia="en-CA"/>
        </w:rPr>
        <mc:AlternateContent>
          <mc:Choice Requires="wps">
            <w:drawing>
              <wp:anchor distT="0" distB="0" distL="114300" distR="114300" simplePos="0" relativeHeight="251704320" behindDoc="0" locked="0" layoutInCell="1" allowOverlap="1" wp14:anchorId="5927DCC8" wp14:editId="694DC264">
                <wp:simplePos x="0" y="0"/>
                <wp:positionH relativeFrom="column">
                  <wp:posOffset>6781800</wp:posOffset>
                </wp:positionH>
                <wp:positionV relativeFrom="paragraph">
                  <wp:posOffset>144780</wp:posOffset>
                </wp:positionV>
                <wp:extent cx="2785745" cy="6343650"/>
                <wp:effectExtent l="0" t="0" r="14605" b="19050"/>
                <wp:wrapNone/>
                <wp:docPr id="290" name="Text Box 290"/>
                <wp:cNvGraphicFramePr/>
                <a:graphic xmlns:a="http://schemas.openxmlformats.org/drawingml/2006/main">
                  <a:graphicData uri="http://schemas.microsoft.com/office/word/2010/wordprocessingShape">
                    <wps:wsp>
                      <wps:cNvSpPr txBox="1"/>
                      <wps:spPr>
                        <a:xfrm>
                          <a:off x="0" y="0"/>
                          <a:ext cx="2785745" cy="6343650"/>
                        </a:xfrm>
                        <a:prstGeom prst="rect">
                          <a:avLst/>
                        </a:prstGeom>
                        <a:noFill/>
                        <a:ln w="6350">
                          <a:solidFill>
                            <a:prstClr val="black"/>
                          </a:solidFill>
                        </a:ln>
                        <a:effectLst/>
                      </wps:spPr>
                      <wps:txbx>
                        <w:txbxContent>
                          <w:p w14:paraId="54B37120" w14:textId="77777777" w:rsidR="00BF7D8C" w:rsidRPr="00A71DE1" w:rsidRDefault="004B50FC" w:rsidP="00BF7D8C">
                            <w:pPr>
                              <w:pStyle w:val="Subtitle"/>
                              <w:rPr>
                                <w:rStyle w:val="Red"/>
                                <w:rFonts w:ascii="Copperplate Gothic Bold" w:hAnsi="Copperplate Gothic Bold" w:cs="Calibri"/>
                                <w:b/>
                                <w:color w:val="auto"/>
                                <w:sz w:val="32"/>
                                <w:szCs w:val="32"/>
                              </w:rPr>
                            </w:pPr>
                            <w:r w:rsidRPr="00A71DE1">
                              <w:rPr>
                                <w:rFonts w:ascii="Copperplate Gothic Bold" w:hAnsi="Copperplate Gothic Bold" w:cs="Calibri"/>
                                <w:b/>
                                <w:color w:val="auto"/>
                                <w:sz w:val="32"/>
                                <w:szCs w:val="32"/>
                              </w:rPr>
                              <w:t>Using</w:t>
                            </w:r>
                            <w:r w:rsidR="00BF7D8C" w:rsidRPr="00A71DE1">
                              <w:rPr>
                                <w:rFonts w:ascii="Copperplate Gothic Bold" w:hAnsi="Copperplate Gothic Bold" w:cs="Calibri"/>
                                <w:b/>
                                <w:color w:val="auto"/>
                                <w:sz w:val="32"/>
                                <w:szCs w:val="32"/>
                              </w:rPr>
                              <w:t xml:space="preserve"> our voice to make change</w:t>
                            </w:r>
                          </w:p>
                          <w:p w14:paraId="0307C9FF" w14:textId="77777777" w:rsidR="00A71DE1" w:rsidRDefault="00A71DE1" w:rsidP="00BF7D8C">
                            <w:pPr>
                              <w:pStyle w:val="Body"/>
                              <w:spacing w:before="0" w:line="240" w:lineRule="auto"/>
                              <w:rPr>
                                <w:rStyle w:val="Emphasis"/>
                                <w:rFonts w:ascii="Calibri" w:hAnsi="Calibri" w:cs="Calibri"/>
                                <w:sz w:val="24"/>
                                <w:szCs w:val="24"/>
                              </w:rPr>
                            </w:pPr>
                          </w:p>
                          <w:p w14:paraId="5CDCE84B" w14:textId="77777777" w:rsidR="00BF7D8C" w:rsidRPr="00A71DE1" w:rsidRDefault="00BF7D8C" w:rsidP="00BF7D8C">
                            <w:pPr>
                              <w:pStyle w:val="Body"/>
                              <w:spacing w:before="0" w:line="240" w:lineRule="auto"/>
                              <w:rPr>
                                <w:rStyle w:val="Emphasis"/>
                                <w:rFonts w:ascii="Calibri" w:hAnsi="Calibri" w:cs="Calibri"/>
                                <w:sz w:val="24"/>
                                <w:szCs w:val="24"/>
                              </w:rPr>
                            </w:pPr>
                            <w:r w:rsidRPr="00A71DE1">
                              <w:rPr>
                                <w:rStyle w:val="Emphasis"/>
                                <w:rFonts w:ascii="Calibri" w:hAnsi="Calibri" w:cs="Calibri"/>
                                <w:sz w:val="24"/>
                                <w:szCs w:val="24"/>
                              </w:rPr>
                              <w:t>TERM 2</w:t>
                            </w:r>
                          </w:p>
                          <w:p w14:paraId="21C868FB" w14:textId="77777777" w:rsidR="00BF7D8C" w:rsidRPr="00A71DE1" w:rsidRDefault="00BF7D8C" w:rsidP="00BF7D8C">
                            <w:pPr>
                              <w:pStyle w:val="Body"/>
                              <w:spacing w:before="0" w:line="240" w:lineRule="auto"/>
                              <w:rPr>
                                <w:rFonts w:ascii="Calibri" w:hAnsi="Calibri" w:cs="Calibri"/>
                                <w:sz w:val="24"/>
                                <w:szCs w:val="24"/>
                                <w:u w:val="single"/>
                                <w:lang w:val="en-US"/>
                              </w:rPr>
                            </w:pPr>
                          </w:p>
                          <w:p w14:paraId="20702699" w14:textId="77777777" w:rsidR="00BF7D8C" w:rsidRPr="00A71DE1" w:rsidRDefault="00BF7D8C" w:rsidP="00BF7D8C">
                            <w:pPr>
                              <w:pStyle w:val="Body"/>
                              <w:spacing w:before="0" w:line="240" w:lineRule="auto"/>
                              <w:rPr>
                                <w:rStyle w:val="Emphasis"/>
                                <w:rFonts w:ascii="Calibri" w:hAnsi="Calibri" w:cs="Calibri"/>
                                <w:sz w:val="24"/>
                                <w:szCs w:val="24"/>
                              </w:rPr>
                            </w:pPr>
                            <w:r w:rsidRPr="00A71DE1">
                              <w:rPr>
                                <w:rFonts w:ascii="Calibri" w:hAnsi="Calibri" w:cs="Calibri"/>
                                <w:sz w:val="24"/>
                                <w:szCs w:val="24"/>
                                <w:u w:val="single"/>
                                <w:lang w:val="en-US"/>
                              </w:rPr>
                              <w:t xml:space="preserve">Writing focus: </w:t>
                            </w:r>
                            <w:r w:rsidRPr="00A71DE1">
                              <w:rPr>
                                <w:rStyle w:val="Emphasis"/>
                                <w:rFonts w:ascii="Calibri" w:hAnsi="Calibri" w:cs="Calibri"/>
                                <w:sz w:val="24"/>
                                <w:szCs w:val="24"/>
                              </w:rPr>
                              <w:t xml:space="preserve"> Persuasive </w:t>
                            </w:r>
                            <w:r w:rsidR="004B50FC" w:rsidRPr="00A71DE1">
                              <w:rPr>
                                <w:rStyle w:val="Emphasis"/>
                                <w:rFonts w:ascii="Calibri" w:hAnsi="Calibri" w:cs="Calibri"/>
                                <w:sz w:val="24"/>
                                <w:szCs w:val="24"/>
                              </w:rPr>
                              <w:t>w</w:t>
                            </w:r>
                            <w:r w:rsidRPr="00A71DE1">
                              <w:rPr>
                                <w:rStyle w:val="Emphasis"/>
                                <w:rFonts w:ascii="Calibri" w:hAnsi="Calibri" w:cs="Calibri"/>
                                <w:sz w:val="24"/>
                                <w:szCs w:val="24"/>
                              </w:rPr>
                              <w:t xml:space="preserve">riting </w:t>
                            </w:r>
                            <w:r w:rsidR="004B50FC" w:rsidRPr="00A71DE1">
                              <w:rPr>
                                <w:rStyle w:val="Emphasis"/>
                                <w:rFonts w:ascii="Calibri" w:hAnsi="Calibri" w:cs="Calibri"/>
                                <w:sz w:val="24"/>
                                <w:szCs w:val="24"/>
                              </w:rPr>
                              <w:t>- identifying</w:t>
                            </w:r>
                            <w:r w:rsidRPr="00A71DE1">
                              <w:rPr>
                                <w:rStyle w:val="Emphasis"/>
                                <w:rFonts w:ascii="Calibri" w:hAnsi="Calibri" w:cs="Calibri"/>
                                <w:sz w:val="24"/>
                                <w:szCs w:val="24"/>
                              </w:rPr>
                              <w:t xml:space="preserve"> the issues and supporting them with facts, examples and outcomes.</w:t>
                            </w:r>
                          </w:p>
                          <w:p w14:paraId="09858504" w14:textId="77777777" w:rsidR="00BF7D8C" w:rsidRPr="00A71DE1" w:rsidRDefault="00BF7D8C" w:rsidP="00BF7D8C">
                            <w:pPr>
                              <w:pStyle w:val="Body"/>
                              <w:spacing w:before="0" w:line="240" w:lineRule="auto"/>
                              <w:rPr>
                                <w:rFonts w:ascii="Calibri" w:hAnsi="Calibri" w:cs="Calibri"/>
                                <w:sz w:val="24"/>
                                <w:szCs w:val="24"/>
                              </w:rPr>
                            </w:pPr>
                            <w:r w:rsidRPr="00A71DE1">
                              <w:rPr>
                                <w:rFonts w:ascii="Calibri" w:hAnsi="Calibri" w:cs="Calibri"/>
                                <w:sz w:val="24"/>
                                <w:szCs w:val="24"/>
                                <w:u w:val="single"/>
                                <w:lang w:val="en-US"/>
                              </w:rPr>
                              <w:t>Structural focus:</w:t>
                            </w:r>
                            <w:r w:rsidRPr="00A71DE1">
                              <w:rPr>
                                <w:rStyle w:val="Emphasis"/>
                                <w:rFonts w:ascii="Calibri" w:hAnsi="Calibri" w:cs="Calibri"/>
                                <w:sz w:val="24"/>
                                <w:szCs w:val="24"/>
                              </w:rPr>
                              <w:t xml:space="preserve">  Persuasive writing through opinion and letter writing</w:t>
                            </w:r>
                          </w:p>
                          <w:p w14:paraId="624C9E3A" w14:textId="77777777" w:rsidR="00BF7D8C" w:rsidRPr="00A71DE1" w:rsidRDefault="00BF7D8C" w:rsidP="00BF7D8C">
                            <w:pPr>
                              <w:pStyle w:val="Body"/>
                              <w:spacing w:before="0" w:line="240" w:lineRule="auto"/>
                              <w:rPr>
                                <w:rFonts w:ascii="Calibri" w:hAnsi="Calibri" w:cs="Calibri"/>
                                <w:sz w:val="24"/>
                                <w:szCs w:val="24"/>
                                <w:lang w:val="en-US"/>
                              </w:rPr>
                            </w:pPr>
                          </w:p>
                          <w:p w14:paraId="305F049E" w14:textId="5B86A183" w:rsidR="00BF7D8C" w:rsidRPr="00A71DE1" w:rsidRDefault="00BF7D8C" w:rsidP="00F245F8">
                            <w:pPr>
                              <w:rPr>
                                <w:sz w:val="22"/>
                                <w:szCs w:val="22"/>
                                <w:lang w:val="en-CA"/>
                              </w:rPr>
                            </w:pPr>
                            <w:r w:rsidRPr="00A71DE1">
                              <w:rPr>
                                <w:rFonts w:ascii="Calibri" w:hAnsi="Calibri" w:cs="Calibri"/>
                                <w:sz w:val="22"/>
                                <w:szCs w:val="22"/>
                              </w:rPr>
                              <w:t xml:space="preserve">The Students and I began this unit with a discussion </w:t>
                            </w:r>
                            <w:r w:rsidR="00827DC3">
                              <w:rPr>
                                <w:rFonts w:ascii="Calibri" w:hAnsi="Calibri" w:cs="Calibri"/>
                                <w:sz w:val="22"/>
                                <w:szCs w:val="22"/>
                              </w:rPr>
                              <w:t xml:space="preserve">about what they believed </w:t>
                            </w:r>
                            <w:proofErr w:type="gramStart"/>
                            <w:r w:rsidR="00827DC3">
                              <w:rPr>
                                <w:rFonts w:ascii="Calibri" w:hAnsi="Calibri" w:cs="Calibri"/>
                                <w:sz w:val="22"/>
                                <w:szCs w:val="22"/>
                              </w:rPr>
                              <w:t xml:space="preserve">poverty </w:t>
                            </w:r>
                            <w:r w:rsidRPr="00A71DE1">
                              <w:rPr>
                                <w:rFonts w:ascii="Calibri" w:hAnsi="Calibri" w:cs="Calibri"/>
                                <w:sz w:val="22"/>
                                <w:szCs w:val="22"/>
                              </w:rPr>
                              <w:t xml:space="preserve"> look</w:t>
                            </w:r>
                            <w:r w:rsidR="00827DC3">
                              <w:rPr>
                                <w:rFonts w:ascii="Calibri" w:hAnsi="Calibri" w:cs="Calibri"/>
                                <w:sz w:val="22"/>
                                <w:szCs w:val="22"/>
                              </w:rPr>
                              <w:t>ed</w:t>
                            </w:r>
                            <w:proofErr w:type="gramEnd"/>
                            <w:r w:rsidR="00827DC3">
                              <w:rPr>
                                <w:rFonts w:ascii="Calibri" w:hAnsi="Calibri" w:cs="Calibri"/>
                                <w:sz w:val="22"/>
                                <w:szCs w:val="22"/>
                              </w:rPr>
                              <w:t xml:space="preserve"> </w:t>
                            </w:r>
                            <w:r w:rsidRPr="00A71DE1">
                              <w:rPr>
                                <w:rFonts w:ascii="Calibri" w:hAnsi="Calibri" w:cs="Calibri"/>
                                <w:sz w:val="22"/>
                                <w:szCs w:val="22"/>
                              </w:rPr>
                              <w:t xml:space="preserve"> like.    We acknowledged ou</w:t>
                            </w:r>
                            <w:r w:rsidR="00827DC3">
                              <w:rPr>
                                <w:rFonts w:ascii="Calibri" w:hAnsi="Calibri" w:cs="Calibri"/>
                                <w:sz w:val="22"/>
                                <w:szCs w:val="22"/>
                              </w:rPr>
                              <w:t>r</w:t>
                            </w:r>
                            <w:r w:rsidRPr="00A71DE1">
                              <w:rPr>
                                <w:rFonts w:ascii="Calibri" w:hAnsi="Calibri" w:cs="Calibri"/>
                                <w:sz w:val="22"/>
                                <w:szCs w:val="22"/>
                              </w:rPr>
                              <w:t xml:space="preserve"> stereotypical views of poverty.  We explored how poverty starts, continues and is difficult to escape.  We were able to revisit our original stereotypes around poverty and unpack them so that we could more clearly understand if they were valid.  We </w:t>
                            </w:r>
                            <w:r w:rsidR="004B50FC" w:rsidRPr="00A71DE1">
                              <w:rPr>
                                <w:rFonts w:ascii="Calibri" w:hAnsi="Calibri" w:cs="Calibri"/>
                                <w:sz w:val="22"/>
                                <w:szCs w:val="22"/>
                              </w:rPr>
                              <w:t>explored</w:t>
                            </w:r>
                            <w:r w:rsidRPr="00A71DE1">
                              <w:rPr>
                                <w:rFonts w:ascii="Calibri" w:hAnsi="Calibri" w:cs="Calibri"/>
                                <w:sz w:val="22"/>
                                <w:szCs w:val="22"/>
                              </w:rPr>
                              <w:t xml:space="preserve"> the South African model of Apartheid and </w:t>
                            </w:r>
                            <w:r w:rsidR="009B29D2" w:rsidRPr="00A71DE1">
                              <w:rPr>
                                <w:rFonts w:ascii="Calibri" w:hAnsi="Calibri" w:cs="Calibri"/>
                                <w:sz w:val="22"/>
                                <w:szCs w:val="22"/>
                              </w:rPr>
                              <w:t>its</w:t>
                            </w:r>
                            <w:r w:rsidRPr="00A71DE1">
                              <w:rPr>
                                <w:rFonts w:ascii="Calibri" w:hAnsi="Calibri" w:cs="Calibri"/>
                                <w:sz w:val="22"/>
                                <w:szCs w:val="22"/>
                              </w:rPr>
                              <w:t xml:space="preserve"> economic roots.  The purpose of this was to better understand how an impoverished situation is born and sustained.  We then examined the political </w:t>
                            </w:r>
                            <w:r w:rsidR="004B50FC" w:rsidRPr="00A71DE1">
                              <w:rPr>
                                <w:rFonts w:ascii="Calibri" w:hAnsi="Calibri" w:cs="Calibri"/>
                                <w:sz w:val="22"/>
                                <w:szCs w:val="22"/>
                              </w:rPr>
                              <w:t>issues that</w:t>
                            </w:r>
                            <w:r w:rsidR="00CE3421" w:rsidRPr="00A71DE1">
                              <w:rPr>
                                <w:rFonts w:ascii="Calibri" w:hAnsi="Calibri" w:cs="Calibri"/>
                                <w:sz w:val="22"/>
                                <w:szCs w:val="22"/>
                              </w:rPr>
                              <w:t xml:space="preserve"> might improve the </w:t>
                            </w:r>
                            <w:r w:rsidRPr="00A71DE1">
                              <w:rPr>
                                <w:rFonts w:ascii="Calibri" w:hAnsi="Calibri" w:cs="Calibri"/>
                                <w:sz w:val="22"/>
                                <w:szCs w:val="22"/>
                              </w:rPr>
                              <w:t xml:space="preserve">social </w:t>
                            </w:r>
                            <w:r w:rsidR="00CE3421" w:rsidRPr="00A71DE1">
                              <w:rPr>
                                <w:rFonts w:ascii="Calibri" w:hAnsi="Calibri" w:cs="Calibri"/>
                                <w:sz w:val="22"/>
                                <w:szCs w:val="22"/>
                              </w:rPr>
                              <w:t>well-being of our province such as minimum wage, childcare and adequate, affordable house</w:t>
                            </w:r>
                            <w:r w:rsidRPr="00A71DE1">
                              <w:rPr>
                                <w:rFonts w:ascii="Calibri" w:hAnsi="Calibri" w:cs="Calibri"/>
                                <w:sz w:val="22"/>
                                <w:szCs w:val="22"/>
                              </w:rPr>
                              <w:t xml:space="preserve"> against the promises that were being made by the candidates running for Premier of Ontario.</w:t>
                            </w:r>
                            <w:r w:rsidR="00CE3421" w:rsidRPr="00A71DE1">
                              <w:rPr>
                                <w:rFonts w:ascii="Calibri" w:hAnsi="Calibri" w:cs="Calibri"/>
                                <w:sz w:val="22"/>
                                <w:szCs w:val="22"/>
                              </w:rPr>
                              <w:t xml:space="preserve">  We were able to participate in a mock election at school after being visited by the Liberal, PC, NDP and Green Party candidates in our riding.  Students were able to ask questions </w:t>
                            </w:r>
                            <w:r w:rsidR="00CB3FBE">
                              <w:rPr>
                                <w:rFonts w:ascii="Calibri" w:hAnsi="Calibri" w:cs="Calibri"/>
                                <w:sz w:val="22"/>
                                <w:szCs w:val="22"/>
                              </w:rPr>
                              <w:t>about</w:t>
                            </w:r>
                            <w:r w:rsidR="00CE3421" w:rsidRPr="00A71DE1">
                              <w:rPr>
                                <w:rFonts w:ascii="Calibri" w:hAnsi="Calibri" w:cs="Calibri"/>
                                <w:sz w:val="22"/>
                                <w:szCs w:val="22"/>
                              </w:rPr>
                              <w:t xml:space="preserve"> serious issues before casting their vote.</w:t>
                            </w:r>
                          </w:p>
                          <w:p w14:paraId="4840EA4E" w14:textId="77777777" w:rsidR="00BF7D8C" w:rsidRPr="00BF7D8C" w:rsidRDefault="00BF7D8C" w:rsidP="00F245F8">
                            <w:pPr>
                              <w:rPr>
                                <w:lang w:val="en-CA"/>
                              </w:rPr>
                            </w:pP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90" o:spid="_x0000_s1026" type="#_x0000_t202" style="position:absolute;margin-left:534pt;margin-top:11.4pt;width:219.35pt;height:49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" filled="f" strokeweight=".5pt">
                <v:textbox inset="4pt,4pt,4pt,4pt">
                  <w:txbxContent>
                    <w:p w14:paraId="54B37120" w14:textId="77777777" w:rsidR="00BF7D8C" w:rsidRPr="00A71DE1" w:rsidRDefault="004B50FC" w:rsidP="00BF7D8C">
                      <w:pPr>
                        <w:pStyle w:val="Subtitle"/>
                        <w:rPr>
                          <w:rStyle w:val="Red"/>
                          <w:rFonts w:ascii="Copperplate Gothic Bold" w:hAnsi="Copperplate Gothic Bold" w:cs="Calibri"/>
                          <w:b/>
                          <w:color w:val="auto"/>
                          <w:sz w:val="32"/>
                          <w:szCs w:val="32"/>
                        </w:rPr>
                      </w:pPr>
                      <w:r w:rsidRPr="00A71DE1">
                        <w:rPr>
                          <w:rFonts w:ascii="Copperplate Gothic Bold" w:hAnsi="Copperplate Gothic Bold" w:cs="Calibri"/>
                          <w:b/>
                          <w:color w:val="auto"/>
                          <w:sz w:val="32"/>
                          <w:szCs w:val="32"/>
                        </w:rPr>
                        <w:t>Using</w:t>
                      </w:r>
                      <w:r w:rsidR="00BF7D8C" w:rsidRPr="00A71DE1">
                        <w:rPr>
                          <w:rFonts w:ascii="Copperplate Gothic Bold" w:hAnsi="Copperplate Gothic Bold" w:cs="Calibri"/>
                          <w:b/>
                          <w:color w:val="auto"/>
                          <w:sz w:val="32"/>
                          <w:szCs w:val="32"/>
                        </w:rPr>
                        <w:t xml:space="preserve"> our voice to make change</w:t>
                      </w:r>
                    </w:p>
                    <w:p w14:paraId="0307C9FF" w14:textId="77777777" w:rsidR="00A71DE1" w:rsidRDefault="00A71DE1" w:rsidP="00BF7D8C">
                      <w:pPr>
                        <w:pStyle w:val="Body"/>
                        <w:spacing w:before="0" w:line="240" w:lineRule="auto"/>
                        <w:rPr>
                          <w:rStyle w:val="Emphasis"/>
                          <w:rFonts w:ascii="Calibri" w:hAnsi="Calibri" w:cs="Calibri"/>
                          <w:sz w:val="24"/>
                          <w:szCs w:val="24"/>
                        </w:rPr>
                      </w:pPr>
                    </w:p>
                    <w:p w14:paraId="5CDCE84B" w14:textId="77777777" w:rsidR="00BF7D8C" w:rsidRPr="00A71DE1" w:rsidRDefault="00BF7D8C" w:rsidP="00BF7D8C">
                      <w:pPr>
                        <w:pStyle w:val="Body"/>
                        <w:spacing w:before="0" w:line="240" w:lineRule="auto"/>
                        <w:rPr>
                          <w:rStyle w:val="Emphasis"/>
                          <w:rFonts w:ascii="Calibri" w:hAnsi="Calibri" w:cs="Calibri"/>
                          <w:sz w:val="24"/>
                          <w:szCs w:val="24"/>
                        </w:rPr>
                      </w:pPr>
                      <w:r w:rsidRPr="00A71DE1">
                        <w:rPr>
                          <w:rStyle w:val="Emphasis"/>
                          <w:rFonts w:ascii="Calibri" w:hAnsi="Calibri" w:cs="Calibri"/>
                          <w:sz w:val="24"/>
                          <w:szCs w:val="24"/>
                        </w:rPr>
                        <w:t>TERM 2</w:t>
                      </w:r>
                    </w:p>
                    <w:p w14:paraId="21C868FB" w14:textId="77777777" w:rsidR="00BF7D8C" w:rsidRPr="00A71DE1" w:rsidRDefault="00BF7D8C" w:rsidP="00BF7D8C">
                      <w:pPr>
                        <w:pStyle w:val="Body"/>
                        <w:spacing w:before="0" w:line="240" w:lineRule="auto"/>
                        <w:rPr>
                          <w:rFonts w:ascii="Calibri" w:hAnsi="Calibri" w:cs="Calibri"/>
                          <w:sz w:val="24"/>
                          <w:szCs w:val="24"/>
                          <w:u w:val="single"/>
                          <w:lang w:val="en-US"/>
                        </w:rPr>
                      </w:pPr>
                    </w:p>
                    <w:p w14:paraId="20702699" w14:textId="77777777" w:rsidR="00BF7D8C" w:rsidRPr="00A71DE1" w:rsidRDefault="00BF7D8C" w:rsidP="00BF7D8C">
                      <w:pPr>
                        <w:pStyle w:val="Body"/>
                        <w:spacing w:before="0" w:line="240" w:lineRule="auto"/>
                        <w:rPr>
                          <w:rStyle w:val="Emphasis"/>
                          <w:rFonts w:ascii="Calibri" w:hAnsi="Calibri" w:cs="Calibri"/>
                          <w:sz w:val="24"/>
                          <w:szCs w:val="24"/>
                        </w:rPr>
                      </w:pPr>
                      <w:r w:rsidRPr="00A71DE1">
                        <w:rPr>
                          <w:rFonts w:ascii="Calibri" w:hAnsi="Calibri" w:cs="Calibri"/>
                          <w:sz w:val="24"/>
                          <w:szCs w:val="24"/>
                          <w:u w:val="single"/>
                          <w:lang w:val="en-US"/>
                        </w:rPr>
                        <w:t xml:space="preserve">Writing focus: </w:t>
                      </w:r>
                      <w:r w:rsidRPr="00A71DE1">
                        <w:rPr>
                          <w:rStyle w:val="Emphasis"/>
                          <w:rFonts w:ascii="Calibri" w:hAnsi="Calibri" w:cs="Calibri"/>
                          <w:sz w:val="24"/>
                          <w:szCs w:val="24"/>
                        </w:rPr>
                        <w:t xml:space="preserve"> Persuasive </w:t>
                      </w:r>
                      <w:r w:rsidR="004B50FC" w:rsidRPr="00A71DE1">
                        <w:rPr>
                          <w:rStyle w:val="Emphasis"/>
                          <w:rFonts w:ascii="Calibri" w:hAnsi="Calibri" w:cs="Calibri"/>
                          <w:sz w:val="24"/>
                          <w:szCs w:val="24"/>
                        </w:rPr>
                        <w:t>w</w:t>
                      </w:r>
                      <w:r w:rsidRPr="00A71DE1">
                        <w:rPr>
                          <w:rStyle w:val="Emphasis"/>
                          <w:rFonts w:ascii="Calibri" w:hAnsi="Calibri" w:cs="Calibri"/>
                          <w:sz w:val="24"/>
                          <w:szCs w:val="24"/>
                        </w:rPr>
                        <w:t xml:space="preserve">riting </w:t>
                      </w:r>
                      <w:r w:rsidR="004B50FC" w:rsidRPr="00A71DE1">
                        <w:rPr>
                          <w:rStyle w:val="Emphasis"/>
                          <w:rFonts w:ascii="Calibri" w:hAnsi="Calibri" w:cs="Calibri"/>
                          <w:sz w:val="24"/>
                          <w:szCs w:val="24"/>
                        </w:rPr>
                        <w:t>- identifying</w:t>
                      </w:r>
                      <w:r w:rsidRPr="00A71DE1">
                        <w:rPr>
                          <w:rStyle w:val="Emphasis"/>
                          <w:rFonts w:ascii="Calibri" w:hAnsi="Calibri" w:cs="Calibri"/>
                          <w:sz w:val="24"/>
                          <w:szCs w:val="24"/>
                        </w:rPr>
                        <w:t xml:space="preserve"> the issues and supporting them with facts, examples and outcomes.</w:t>
                      </w:r>
                    </w:p>
                    <w:p w14:paraId="09858504" w14:textId="77777777" w:rsidR="00BF7D8C" w:rsidRPr="00A71DE1" w:rsidRDefault="00BF7D8C" w:rsidP="00BF7D8C">
                      <w:pPr>
                        <w:pStyle w:val="Body"/>
                        <w:spacing w:before="0" w:line="240" w:lineRule="auto"/>
                        <w:rPr>
                          <w:rFonts w:ascii="Calibri" w:hAnsi="Calibri" w:cs="Calibri"/>
                          <w:sz w:val="24"/>
                          <w:szCs w:val="24"/>
                        </w:rPr>
                      </w:pPr>
                      <w:r w:rsidRPr="00A71DE1">
                        <w:rPr>
                          <w:rFonts w:ascii="Calibri" w:hAnsi="Calibri" w:cs="Calibri"/>
                          <w:sz w:val="24"/>
                          <w:szCs w:val="24"/>
                          <w:u w:val="single"/>
                          <w:lang w:val="en-US"/>
                        </w:rPr>
                        <w:t>Structural focus:</w:t>
                      </w:r>
                      <w:r w:rsidRPr="00A71DE1">
                        <w:rPr>
                          <w:rStyle w:val="Emphasis"/>
                          <w:rFonts w:ascii="Calibri" w:hAnsi="Calibri" w:cs="Calibri"/>
                          <w:sz w:val="24"/>
                          <w:szCs w:val="24"/>
                        </w:rPr>
                        <w:t xml:space="preserve">  Persuasive writing through opinion and letter writing</w:t>
                      </w:r>
                    </w:p>
                    <w:p w14:paraId="624C9E3A" w14:textId="77777777" w:rsidR="00BF7D8C" w:rsidRPr="00A71DE1" w:rsidRDefault="00BF7D8C" w:rsidP="00BF7D8C">
                      <w:pPr>
                        <w:pStyle w:val="Body"/>
                        <w:spacing w:before="0" w:line="240" w:lineRule="auto"/>
                        <w:rPr>
                          <w:rFonts w:ascii="Calibri" w:hAnsi="Calibri" w:cs="Calibri"/>
                          <w:sz w:val="24"/>
                          <w:szCs w:val="24"/>
                          <w:lang w:val="en-US"/>
                        </w:rPr>
                      </w:pPr>
                    </w:p>
                    <w:p w14:paraId="305F049E" w14:textId="5B86A183" w:rsidR="00BF7D8C" w:rsidRPr="00A71DE1" w:rsidRDefault="00BF7D8C" w:rsidP="00F245F8">
                      <w:pPr>
                        <w:rPr>
                          <w:sz w:val="22"/>
                          <w:szCs w:val="22"/>
                          <w:lang w:val="en-CA"/>
                        </w:rPr>
                      </w:pPr>
                      <w:r w:rsidRPr="00A71DE1">
                        <w:rPr>
                          <w:rFonts w:ascii="Calibri" w:hAnsi="Calibri" w:cs="Calibri"/>
                          <w:sz w:val="22"/>
                          <w:szCs w:val="22"/>
                        </w:rPr>
                        <w:t xml:space="preserve">The Students and I began this unit with a discussion </w:t>
                      </w:r>
                      <w:r w:rsidR="00827DC3">
                        <w:rPr>
                          <w:rFonts w:ascii="Calibri" w:hAnsi="Calibri" w:cs="Calibri"/>
                          <w:sz w:val="22"/>
                          <w:szCs w:val="22"/>
                        </w:rPr>
                        <w:t xml:space="preserve">about what they believed </w:t>
                      </w:r>
                      <w:proofErr w:type="gramStart"/>
                      <w:r w:rsidR="00827DC3">
                        <w:rPr>
                          <w:rFonts w:ascii="Calibri" w:hAnsi="Calibri" w:cs="Calibri"/>
                          <w:sz w:val="22"/>
                          <w:szCs w:val="22"/>
                        </w:rPr>
                        <w:t xml:space="preserve">poverty </w:t>
                      </w:r>
                      <w:r w:rsidRPr="00A71DE1">
                        <w:rPr>
                          <w:rFonts w:ascii="Calibri" w:hAnsi="Calibri" w:cs="Calibri"/>
                          <w:sz w:val="22"/>
                          <w:szCs w:val="22"/>
                        </w:rPr>
                        <w:t xml:space="preserve"> look</w:t>
                      </w:r>
                      <w:r w:rsidR="00827DC3">
                        <w:rPr>
                          <w:rFonts w:ascii="Calibri" w:hAnsi="Calibri" w:cs="Calibri"/>
                          <w:sz w:val="22"/>
                          <w:szCs w:val="22"/>
                        </w:rPr>
                        <w:t>ed</w:t>
                      </w:r>
                      <w:proofErr w:type="gramEnd"/>
                      <w:r w:rsidR="00827DC3">
                        <w:rPr>
                          <w:rFonts w:ascii="Calibri" w:hAnsi="Calibri" w:cs="Calibri"/>
                          <w:sz w:val="22"/>
                          <w:szCs w:val="22"/>
                        </w:rPr>
                        <w:t xml:space="preserve"> </w:t>
                      </w:r>
                      <w:r w:rsidRPr="00A71DE1">
                        <w:rPr>
                          <w:rFonts w:ascii="Calibri" w:hAnsi="Calibri" w:cs="Calibri"/>
                          <w:sz w:val="22"/>
                          <w:szCs w:val="22"/>
                        </w:rPr>
                        <w:t xml:space="preserve"> like.    We acknowledged ou</w:t>
                      </w:r>
                      <w:r w:rsidR="00827DC3">
                        <w:rPr>
                          <w:rFonts w:ascii="Calibri" w:hAnsi="Calibri" w:cs="Calibri"/>
                          <w:sz w:val="22"/>
                          <w:szCs w:val="22"/>
                        </w:rPr>
                        <w:t>r</w:t>
                      </w:r>
                      <w:r w:rsidRPr="00A71DE1">
                        <w:rPr>
                          <w:rFonts w:ascii="Calibri" w:hAnsi="Calibri" w:cs="Calibri"/>
                          <w:sz w:val="22"/>
                          <w:szCs w:val="22"/>
                        </w:rPr>
                        <w:t xml:space="preserve"> stereotypical views of poverty.  We explored how poverty starts, continues and is difficult to escape.  We were able to revisit our original stereotypes around poverty and unpack them so that we could more clearly understand if they were valid.  We </w:t>
                      </w:r>
                      <w:r w:rsidR="004B50FC" w:rsidRPr="00A71DE1">
                        <w:rPr>
                          <w:rFonts w:ascii="Calibri" w:hAnsi="Calibri" w:cs="Calibri"/>
                          <w:sz w:val="22"/>
                          <w:szCs w:val="22"/>
                        </w:rPr>
                        <w:t>explored</w:t>
                      </w:r>
                      <w:r w:rsidRPr="00A71DE1">
                        <w:rPr>
                          <w:rFonts w:ascii="Calibri" w:hAnsi="Calibri" w:cs="Calibri"/>
                          <w:sz w:val="22"/>
                          <w:szCs w:val="22"/>
                        </w:rPr>
                        <w:t xml:space="preserve"> the South African model of Apartheid and </w:t>
                      </w:r>
                      <w:r w:rsidR="009B29D2" w:rsidRPr="00A71DE1">
                        <w:rPr>
                          <w:rFonts w:ascii="Calibri" w:hAnsi="Calibri" w:cs="Calibri"/>
                          <w:sz w:val="22"/>
                          <w:szCs w:val="22"/>
                        </w:rPr>
                        <w:t>its</w:t>
                      </w:r>
                      <w:r w:rsidRPr="00A71DE1">
                        <w:rPr>
                          <w:rFonts w:ascii="Calibri" w:hAnsi="Calibri" w:cs="Calibri"/>
                          <w:sz w:val="22"/>
                          <w:szCs w:val="22"/>
                        </w:rPr>
                        <w:t xml:space="preserve"> economic roots.  The purpose of this was to better understand how an impoverished situation is born and sustained.  We then examined the political </w:t>
                      </w:r>
                      <w:r w:rsidR="004B50FC" w:rsidRPr="00A71DE1">
                        <w:rPr>
                          <w:rFonts w:ascii="Calibri" w:hAnsi="Calibri" w:cs="Calibri"/>
                          <w:sz w:val="22"/>
                          <w:szCs w:val="22"/>
                        </w:rPr>
                        <w:t>issues that</w:t>
                      </w:r>
                      <w:r w:rsidR="00CE3421" w:rsidRPr="00A71DE1">
                        <w:rPr>
                          <w:rFonts w:ascii="Calibri" w:hAnsi="Calibri" w:cs="Calibri"/>
                          <w:sz w:val="22"/>
                          <w:szCs w:val="22"/>
                        </w:rPr>
                        <w:t xml:space="preserve"> might improve the </w:t>
                      </w:r>
                      <w:r w:rsidRPr="00A71DE1">
                        <w:rPr>
                          <w:rFonts w:ascii="Calibri" w:hAnsi="Calibri" w:cs="Calibri"/>
                          <w:sz w:val="22"/>
                          <w:szCs w:val="22"/>
                        </w:rPr>
                        <w:t xml:space="preserve">social </w:t>
                      </w:r>
                      <w:r w:rsidR="00CE3421" w:rsidRPr="00A71DE1">
                        <w:rPr>
                          <w:rFonts w:ascii="Calibri" w:hAnsi="Calibri" w:cs="Calibri"/>
                          <w:sz w:val="22"/>
                          <w:szCs w:val="22"/>
                        </w:rPr>
                        <w:t>well-being of our province such as minimum wage, childcare and adequate, affordable house</w:t>
                      </w:r>
                      <w:r w:rsidRPr="00A71DE1">
                        <w:rPr>
                          <w:rFonts w:ascii="Calibri" w:hAnsi="Calibri" w:cs="Calibri"/>
                          <w:sz w:val="22"/>
                          <w:szCs w:val="22"/>
                        </w:rPr>
                        <w:t xml:space="preserve"> against the promises that were being made by the candidates running for Premier of Ontario.</w:t>
                      </w:r>
                      <w:r w:rsidR="00CE3421" w:rsidRPr="00A71DE1">
                        <w:rPr>
                          <w:rFonts w:ascii="Calibri" w:hAnsi="Calibri" w:cs="Calibri"/>
                          <w:sz w:val="22"/>
                          <w:szCs w:val="22"/>
                        </w:rPr>
                        <w:t xml:space="preserve">  We were able to participate in a mock election at school after being visited by the Liberal, PC, NDP and Green Party candidates in our riding.  Students were able to ask questions </w:t>
                      </w:r>
                      <w:r w:rsidR="00CB3FBE">
                        <w:rPr>
                          <w:rFonts w:ascii="Calibri" w:hAnsi="Calibri" w:cs="Calibri"/>
                          <w:sz w:val="22"/>
                          <w:szCs w:val="22"/>
                        </w:rPr>
                        <w:t>about</w:t>
                      </w:r>
                      <w:r w:rsidR="00CE3421" w:rsidRPr="00A71DE1">
                        <w:rPr>
                          <w:rFonts w:ascii="Calibri" w:hAnsi="Calibri" w:cs="Calibri"/>
                          <w:sz w:val="22"/>
                          <w:szCs w:val="22"/>
                        </w:rPr>
                        <w:t xml:space="preserve"> serious issues before casting their vote.</w:t>
                      </w:r>
                    </w:p>
                    <w:p w14:paraId="4840EA4E" w14:textId="77777777" w:rsidR="00BF7D8C" w:rsidRPr="00BF7D8C" w:rsidRDefault="00BF7D8C" w:rsidP="00F245F8">
                      <w:pPr>
                        <w:rPr>
                          <w:lang w:val="en-CA"/>
                        </w:rPr>
                      </w:pPr>
                    </w:p>
                  </w:txbxContent>
                </v:textbox>
              </v:shape>
            </w:pict>
          </mc:Fallback>
        </mc:AlternateContent>
      </w:r>
      <w:r>
        <w:rPr>
          <w:noProof/>
          <w:lang w:eastAsia="en-CA"/>
        </w:rPr>
        <w:drawing>
          <wp:anchor distT="152400" distB="152400" distL="152400" distR="152400" simplePos="0" relativeHeight="251676672" behindDoc="0" locked="0" layoutInCell="1" allowOverlap="1" wp14:anchorId="67275915" wp14:editId="6B9163E7">
            <wp:simplePos x="0" y="0"/>
            <wp:positionH relativeFrom="page">
              <wp:posOffset>3579495</wp:posOffset>
            </wp:positionH>
            <wp:positionV relativeFrom="page">
              <wp:posOffset>411480</wp:posOffset>
            </wp:positionV>
            <wp:extent cx="2828925" cy="2914650"/>
            <wp:effectExtent l="0" t="0" r="9525" b="0"/>
            <wp:wrapThrough wrapText="bothSides" distL="152400" distR="152400">
              <wp:wrapPolygon edited="1">
                <wp:start x="0" y="0"/>
                <wp:lineTo x="0" y="21600"/>
                <wp:lineTo x="21600" y="21600"/>
                <wp:lineTo x="21600" y="0"/>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pasted-image.tif"/>
                    <pic:cNvPicPr/>
                  </pic:nvPicPr>
                  <pic:blipFill>
                    <a:blip r:embed="rId8">
                      <a:extLst/>
                    </a:blip>
                    <a:stretch>
                      <a:fillRect/>
                    </a:stretch>
                  </pic:blipFill>
                  <pic:spPr>
                    <a:xfrm>
                      <a:off x="0" y="0"/>
                      <a:ext cx="2828925" cy="29146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A93998">
        <w:rPr>
          <w:noProof/>
          <w:lang w:eastAsia="en-CA"/>
        </w:rPr>
        <mc:AlternateContent>
          <mc:Choice Requires="wps">
            <w:drawing>
              <wp:anchor distT="0" distB="0" distL="114300" distR="114300" simplePos="0" relativeHeight="251710464" behindDoc="0" locked="0" layoutInCell="1" allowOverlap="1" wp14:anchorId="43B276A0" wp14:editId="307DAC92">
                <wp:simplePos x="0" y="0"/>
                <wp:positionH relativeFrom="column">
                  <wp:posOffset>38100</wp:posOffset>
                </wp:positionH>
                <wp:positionV relativeFrom="paragraph">
                  <wp:posOffset>144781</wp:posOffset>
                </wp:positionV>
                <wp:extent cx="2743200" cy="6286500"/>
                <wp:effectExtent l="0" t="0" r="19050" b="19050"/>
                <wp:wrapNone/>
                <wp:docPr id="289" name="Text Box 289"/>
                <wp:cNvGraphicFramePr/>
                <a:graphic xmlns:a="http://schemas.openxmlformats.org/drawingml/2006/main">
                  <a:graphicData uri="http://schemas.microsoft.com/office/word/2010/wordprocessingShape">
                    <wps:wsp>
                      <wps:cNvSpPr txBox="1"/>
                      <wps:spPr>
                        <a:xfrm>
                          <a:off x="0" y="0"/>
                          <a:ext cx="2743200" cy="6286500"/>
                        </a:xfrm>
                        <a:prstGeom prst="rect">
                          <a:avLst/>
                        </a:prstGeom>
                        <a:noFill/>
                        <a:ln w="6350">
                          <a:solidFill>
                            <a:prstClr val="black"/>
                          </a:solidFill>
                        </a:ln>
                        <a:effectLst/>
                      </wps:spPr>
                      <wps:txbx>
                        <w:txbxContent>
                          <w:p w14:paraId="53AF5D7A" w14:textId="77777777" w:rsidR="00A93998" w:rsidRPr="00A71DE1" w:rsidRDefault="00A93998" w:rsidP="00A93998">
                            <w:pPr>
                              <w:pStyle w:val="Subtitle"/>
                              <w:rPr>
                                <w:rStyle w:val="Red"/>
                                <w:rFonts w:ascii="Copperplate Gothic Bold" w:hAnsi="Copperplate Gothic Bold" w:cs="Calibri"/>
                                <w:b/>
                                <w:color w:val="auto"/>
                                <w:sz w:val="32"/>
                                <w:szCs w:val="32"/>
                              </w:rPr>
                            </w:pPr>
                            <w:r w:rsidRPr="00A71DE1">
                              <w:rPr>
                                <w:rFonts w:ascii="Copperplate Gothic Bold" w:hAnsi="Copperplate Gothic Bold" w:cs="Calibri"/>
                                <w:b/>
                                <w:color w:val="auto"/>
                                <w:sz w:val="32"/>
                                <w:szCs w:val="32"/>
                              </w:rPr>
                              <w:t>Finding our voice</w:t>
                            </w:r>
                          </w:p>
                          <w:p w14:paraId="09A1FE0B" w14:textId="77777777" w:rsidR="00A93998" w:rsidRDefault="00A93998" w:rsidP="00A93998">
                            <w:pPr>
                              <w:pStyle w:val="Body"/>
                              <w:spacing w:before="0" w:line="240" w:lineRule="auto"/>
                              <w:rPr>
                                <w:rStyle w:val="Emphasis"/>
                                <w:rFonts w:ascii="Calibri" w:hAnsi="Calibri" w:cs="Calibri"/>
                              </w:rPr>
                            </w:pPr>
                          </w:p>
                          <w:p w14:paraId="269BB4FA" w14:textId="77777777" w:rsidR="00A93998" w:rsidRPr="00A71DE1" w:rsidRDefault="00A93998" w:rsidP="00A93998">
                            <w:pPr>
                              <w:pStyle w:val="Body"/>
                              <w:spacing w:before="0" w:line="240" w:lineRule="auto"/>
                              <w:rPr>
                                <w:rStyle w:val="Emphasis"/>
                                <w:rFonts w:ascii="Calibri" w:hAnsi="Calibri" w:cs="Calibri"/>
                                <w:sz w:val="24"/>
                                <w:szCs w:val="24"/>
                              </w:rPr>
                            </w:pPr>
                            <w:r w:rsidRPr="00A71DE1">
                              <w:rPr>
                                <w:rStyle w:val="Emphasis"/>
                                <w:rFonts w:ascii="Calibri" w:hAnsi="Calibri" w:cs="Calibri"/>
                                <w:sz w:val="24"/>
                                <w:szCs w:val="24"/>
                              </w:rPr>
                              <w:t>TERM 1</w:t>
                            </w:r>
                          </w:p>
                          <w:p w14:paraId="3E7AB183" w14:textId="77777777" w:rsidR="00A93998" w:rsidRPr="00A71DE1" w:rsidRDefault="00A93998" w:rsidP="00A93998">
                            <w:pPr>
                              <w:pStyle w:val="Body"/>
                              <w:spacing w:before="0" w:line="240" w:lineRule="auto"/>
                              <w:rPr>
                                <w:rFonts w:ascii="Calibri" w:hAnsi="Calibri" w:cs="Calibri"/>
                                <w:sz w:val="24"/>
                                <w:szCs w:val="24"/>
                                <w:u w:val="single"/>
                                <w:lang w:val="en-US"/>
                              </w:rPr>
                            </w:pPr>
                          </w:p>
                          <w:p w14:paraId="03F8CE81" w14:textId="77777777" w:rsidR="00A93998" w:rsidRPr="00A71DE1" w:rsidRDefault="00A93998" w:rsidP="00A93998">
                            <w:pPr>
                              <w:pStyle w:val="Body"/>
                              <w:spacing w:before="0" w:line="240" w:lineRule="auto"/>
                              <w:rPr>
                                <w:rStyle w:val="Emphasis"/>
                                <w:rFonts w:ascii="Calibri" w:hAnsi="Calibri" w:cs="Calibri"/>
                                <w:sz w:val="24"/>
                                <w:szCs w:val="24"/>
                              </w:rPr>
                            </w:pPr>
                            <w:r w:rsidRPr="00A71DE1">
                              <w:rPr>
                                <w:rFonts w:ascii="Calibri" w:hAnsi="Calibri" w:cs="Calibri"/>
                                <w:sz w:val="24"/>
                                <w:szCs w:val="24"/>
                                <w:u w:val="single"/>
                                <w:lang w:val="en-US"/>
                              </w:rPr>
                              <w:t>Writing focus:</w:t>
                            </w:r>
                            <w:r w:rsidRPr="00A71DE1">
                              <w:rPr>
                                <w:rFonts w:ascii="Calibri" w:hAnsi="Calibri" w:cs="Calibri"/>
                                <w:sz w:val="24"/>
                                <w:szCs w:val="24"/>
                                <w:lang w:val="en-US"/>
                              </w:rPr>
                              <w:t xml:space="preserve">  I</w:t>
                            </w:r>
                            <w:r w:rsidRPr="00A71DE1">
                              <w:rPr>
                                <w:rStyle w:val="Emphasis"/>
                                <w:rFonts w:ascii="Calibri" w:hAnsi="Calibri" w:cs="Calibri"/>
                                <w:sz w:val="24"/>
                                <w:szCs w:val="24"/>
                              </w:rPr>
                              <w:t>dentifying the big idea and support it with pertinent details.</w:t>
                            </w:r>
                          </w:p>
                          <w:p w14:paraId="7B16CB27" w14:textId="77777777" w:rsidR="00A93998" w:rsidRPr="00A71DE1" w:rsidRDefault="00A93998" w:rsidP="00A93998">
                            <w:pPr>
                              <w:pStyle w:val="Body"/>
                              <w:spacing w:before="0" w:line="240" w:lineRule="auto"/>
                              <w:rPr>
                                <w:rFonts w:ascii="Calibri" w:hAnsi="Calibri" w:cs="Calibri"/>
                                <w:sz w:val="24"/>
                                <w:szCs w:val="24"/>
                              </w:rPr>
                            </w:pPr>
                            <w:r w:rsidRPr="00A71DE1">
                              <w:rPr>
                                <w:rFonts w:ascii="Calibri" w:hAnsi="Calibri" w:cs="Calibri"/>
                                <w:sz w:val="24"/>
                                <w:szCs w:val="24"/>
                                <w:u w:val="single"/>
                                <w:lang w:val="en-US"/>
                              </w:rPr>
                              <w:t>Structural focus:</w:t>
                            </w:r>
                            <w:r w:rsidRPr="00A71DE1">
                              <w:rPr>
                                <w:rStyle w:val="Emphasis"/>
                                <w:rFonts w:ascii="Calibri" w:hAnsi="Calibri" w:cs="Calibri"/>
                                <w:sz w:val="24"/>
                                <w:szCs w:val="24"/>
                              </w:rPr>
                              <w:t xml:space="preserve">  Paragraph writing</w:t>
                            </w:r>
                          </w:p>
                          <w:p w14:paraId="347CA263" w14:textId="77777777" w:rsidR="00A93998" w:rsidRDefault="00A93998" w:rsidP="00A93998">
                            <w:pPr>
                              <w:pStyle w:val="Body"/>
                              <w:spacing w:before="0" w:line="240" w:lineRule="auto"/>
                              <w:rPr>
                                <w:rFonts w:ascii="Calibri" w:hAnsi="Calibri" w:cs="Calibri"/>
                                <w:lang w:val="en-US"/>
                              </w:rPr>
                            </w:pPr>
                          </w:p>
                          <w:p w14:paraId="2C6E7653" w14:textId="77777777" w:rsidR="00A93998" w:rsidRPr="00A71DE1" w:rsidRDefault="0058505A" w:rsidP="00A93998">
                            <w:pPr>
                              <w:pStyle w:val="Body"/>
                              <w:spacing w:before="0" w:line="240" w:lineRule="auto"/>
                              <w:rPr>
                                <w:rFonts w:ascii="Calibri" w:hAnsi="Calibri" w:cs="Calibri"/>
                                <w:sz w:val="24"/>
                                <w:szCs w:val="24"/>
                              </w:rPr>
                            </w:pPr>
                            <w:r>
                              <w:rPr>
                                <w:rFonts w:ascii="Calibri" w:hAnsi="Calibri" w:cs="Calibri"/>
                                <w:sz w:val="24"/>
                                <w:szCs w:val="24"/>
                                <w:lang w:val="en-US"/>
                              </w:rPr>
                              <w:t>The s</w:t>
                            </w:r>
                            <w:r w:rsidR="00A93998" w:rsidRPr="00A71DE1">
                              <w:rPr>
                                <w:rFonts w:ascii="Calibri" w:hAnsi="Calibri" w:cs="Calibri"/>
                                <w:sz w:val="24"/>
                                <w:szCs w:val="24"/>
                                <w:lang w:val="en-US"/>
                              </w:rPr>
                              <w:t xml:space="preserve">tudents and I talked about what </w:t>
                            </w:r>
                            <w:r>
                              <w:rPr>
                                <w:rFonts w:ascii="Calibri" w:hAnsi="Calibri" w:cs="Calibri"/>
                                <w:sz w:val="24"/>
                                <w:szCs w:val="24"/>
                                <w:lang w:val="en-US"/>
                              </w:rPr>
                              <w:t xml:space="preserve">having a </w:t>
                            </w:r>
                            <w:r w:rsidR="00A93998" w:rsidRPr="00A71DE1">
                              <w:rPr>
                                <w:rFonts w:ascii="Calibri" w:hAnsi="Calibri" w:cs="Calibri"/>
                                <w:sz w:val="24"/>
                                <w:szCs w:val="24"/>
                                <w:lang w:val="en-US"/>
                              </w:rPr>
                              <w:t>voice means</w:t>
                            </w:r>
                            <w:r>
                              <w:rPr>
                                <w:rFonts w:ascii="Calibri" w:hAnsi="Calibri" w:cs="Calibri"/>
                                <w:sz w:val="24"/>
                                <w:szCs w:val="24"/>
                                <w:lang w:val="en-US"/>
                              </w:rPr>
                              <w:t>.  We</w:t>
                            </w:r>
                            <w:r w:rsidR="00A93998" w:rsidRPr="00A71DE1">
                              <w:rPr>
                                <w:rFonts w:ascii="Calibri" w:hAnsi="Calibri" w:cs="Calibri"/>
                                <w:sz w:val="24"/>
                                <w:szCs w:val="24"/>
                                <w:lang w:val="en-US"/>
                              </w:rPr>
                              <w:t xml:space="preserve"> </w:t>
                            </w:r>
                            <w:r>
                              <w:rPr>
                                <w:rFonts w:ascii="Calibri" w:hAnsi="Calibri" w:cs="Calibri"/>
                                <w:sz w:val="24"/>
                                <w:szCs w:val="24"/>
                                <w:lang w:val="en-US"/>
                              </w:rPr>
                              <w:t>discussed</w:t>
                            </w:r>
                            <w:r w:rsidR="00A93998" w:rsidRPr="00A71DE1">
                              <w:rPr>
                                <w:rFonts w:ascii="Calibri" w:hAnsi="Calibri" w:cs="Calibri"/>
                                <w:sz w:val="24"/>
                                <w:szCs w:val="24"/>
                                <w:lang w:val="en-US"/>
                              </w:rPr>
                              <w:t xml:space="preserve"> different forms of voice that can be used to send a message.  We determined that one’s voice can be expressed in many different forms be it art, food, music, spoken word and written word to name </w:t>
                            </w:r>
                            <w:r>
                              <w:rPr>
                                <w:rFonts w:ascii="Calibri" w:hAnsi="Calibri" w:cs="Calibri"/>
                                <w:sz w:val="24"/>
                                <w:szCs w:val="24"/>
                                <w:lang w:val="en-US"/>
                              </w:rPr>
                              <w:t>a few.  We explored</w:t>
                            </w:r>
                            <w:r w:rsidR="00A93998" w:rsidRPr="00A71DE1">
                              <w:rPr>
                                <w:rFonts w:ascii="Calibri" w:hAnsi="Calibri" w:cs="Calibri"/>
                                <w:sz w:val="24"/>
                                <w:szCs w:val="24"/>
                                <w:lang w:val="en-US"/>
                              </w:rPr>
                              <w:t xml:space="preserve"> several examples of voice throughout the term to better understand this inquiry.  The class visited the Ai </w:t>
                            </w:r>
                            <w:proofErr w:type="spellStart"/>
                            <w:r w:rsidR="00A93998" w:rsidRPr="00A71DE1">
                              <w:rPr>
                                <w:rFonts w:ascii="Calibri" w:hAnsi="Calibri" w:cs="Calibri"/>
                                <w:sz w:val="24"/>
                                <w:szCs w:val="24"/>
                                <w:lang w:val="en-US"/>
                              </w:rPr>
                              <w:t>Wei</w:t>
                            </w:r>
                            <w:r w:rsidR="005B2DF7">
                              <w:rPr>
                                <w:rFonts w:ascii="Calibri" w:hAnsi="Calibri" w:cs="Calibri"/>
                                <w:sz w:val="24"/>
                                <w:szCs w:val="24"/>
                                <w:lang w:val="en-US"/>
                              </w:rPr>
                              <w:t>w</w:t>
                            </w:r>
                            <w:r w:rsidR="00A93998" w:rsidRPr="00A71DE1">
                              <w:rPr>
                                <w:rFonts w:ascii="Calibri" w:hAnsi="Calibri" w:cs="Calibri"/>
                                <w:sz w:val="24"/>
                                <w:szCs w:val="24"/>
                                <w:lang w:val="en-US"/>
                              </w:rPr>
                              <w:t>ei</w:t>
                            </w:r>
                            <w:proofErr w:type="spellEnd"/>
                            <w:r w:rsidR="00A93998" w:rsidRPr="00A71DE1">
                              <w:rPr>
                                <w:rFonts w:ascii="Calibri" w:hAnsi="Calibri" w:cs="Calibri"/>
                                <w:sz w:val="24"/>
                                <w:szCs w:val="24"/>
                                <w:lang w:val="en-US"/>
                              </w:rPr>
                              <w:t xml:space="preserve"> exhibit, read books, “The Stamp Collector”, “One Hen”, viewed Jamie Oliver’s Food Revolution and studied Quebec’s </w:t>
                            </w:r>
                            <w:proofErr w:type="spellStart"/>
                            <w:r w:rsidR="00A93998" w:rsidRPr="00A71DE1">
                              <w:rPr>
                                <w:rFonts w:ascii="Calibri" w:hAnsi="Calibri" w:cs="Calibri"/>
                                <w:sz w:val="24"/>
                                <w:szCs w:val="24"/>
                                <w:lang w:val="en-US"/>
                              </w:rPr>
                              <w:t>Charte</w:t>
                            </w:r>
                            <w:proofErr w:type="spellEnd"/>
                            <w:r w:rsidR="00A93998" w:rsidRPr="00A71DE1">
                              <w:rPr>
                                <w:rFonts w:ascii="Calibri" w:hAnsi="Calibri" w:cs="Calibri"/>
                                <w:sz w:val="24"/>
                                <w:szCs w:val="24"/>
                                <w:lang w:val="en-US"/>
                              </w:rPr>
                              <w:t xml:space="preserve"> des </w:t>
                            </w:r>
                            <w:proofErr w:type="spellStart"/>
                            <w:r w:rsidR="00A93998" w:rsidRPr="00A71DE1">
                              <w:rPr>
                                <w:rFonts w:ascii="Calibri" w:hAnsi="Calibri" w:cs="Calibri"/>
                                <w:sz w:val="24"/>
                                <w:szCs w:val="24"/>
                                <w:lang w:val="en-US"/>
                              </w:rPr>
                              <w:t>valeurs</w:t>
                            </w:r>
                            <w:proofErr w:type="spellEnd"/>
                            <w:r w:rsidR="00A93998" w:rsidRPr="00A71DE1">
                              <w:rPr>
                                <w:rFonts w:ascii="Calibri" w:hAnsi="Calibri" w:cs="Calibri"/>
                                <w:sz w:val="24"/>
                                <w:szCs w:val="24"/>
                                <w:lang w:val="en-US"/>
                              </w:rPr>
                              <w:t xml:space="preserve">.  The culminating activity for this inquiry was to organize a food drive in December at school and take the food we collected to the local </w:t>
                            </w:r>
                            <w:proofErr w:type="spellStart"/>
                            <w:r w:rsidR="00A93998" w:rsidRPr="00A71DE1">
                              <w:rPr>
                                <w:rFonts w:ascii="Calibri" w:hAnsi="Calibri" w:cs="Calibri"/>
                                <w:sz w:val="24"/>
                                <w:szCs w:val="24"/>
                                <w:lang w:val="en-US"/>
                              </w:rPr>
                              <w:t>Loblaws</w:t>
                            </w:r>
                            <w:proofErr w:type="spellEnd"/>
                            <w:r w:rsidR="00A93998" w:rsidRPr="00A71DE1">
                              <w:rPr>
                                <w:rFonts w:ascii="Calibri" w:hAnsi="Calibri" w:cs="Calibri"/>
                                <w:sz w:val="24"/>
                                <w:szCs w:val="24"/>
                                <w:lang w:val="en-US"/>
                              </w:rPr>
                              <w:t xml:space="preserve">.  The students used their voice to make announcements that included facts about poverty.  They used their writing skills to advertise the initiative and they actively collected and walked the donations to the drop-off destination - our local </w:t>
                            </w:r>
                            <w:proofErr w:type="spellStart"/>
                            <w:r w:rsidR="00A93998" w:rsidRPr="00A71DE1">
                              <w:rPr>
                                <w:rFonts w:ascii="Calibri" w:hAnsi="Calibri" w:cs="Calibri"/>
                                <w:sz w:val="24"/>
                                <w:szCs w:val="24"/>
                                <w:lang w:val="en-US"/>
                              </w:rPr>
                              <w:t>Loblaws</w:t>
                            </w:r>
                            <w:proofErr w:type="spellEnd"/>
                            <w:r w:rsidR="00A93998" w:rsidRPr="00A71DE1">
                              <w:rPr>
                                <w:rFonts w:ascii="Calibri" w:hAnsi="Calibri" w:cs="Calibri"/>
                                <w:sz w:val="24"/>
                                <w:szCs w:val="24"/>
                                <w:lang w:val="en-US"/>
                              </w:rPr>
                              <w:t xml:space="preserve">.  </w:t>
                            </w:r>
                          </w:p>
                          <w:p w14:paraId="24BE1722" w14:textId="77777777" w:rsidR="00A93998" w:rsidRPr="00A71DE1" w:rsidRDefault="00A93998" w:rsidP="00A93998">
                            <w:pPr>
                              <w:pStyle w:val="Body"/>
                              <w:rPr>
                                <w:sz w:val="24"/>
                                <w:szCs w:val="24"/>
                              </w:rPr>
                            </w:pPr>
                            <w:r w:rsidRPr="00A71DE1">
                              <w:rPr>
                                <w:sz w:val="24"/>
                                <w:szCs w:val="24"/>
                                <w:lang w:val="en-US"/>
                              </w:rPr>
                              <w:t xml:space="preserve">   </w:t>
                            </w:r>
                          </w:p>
                          <w:p w14:paraId="2B8A4A0C" w14:textId="77777777" w:rsidR="00A93998" w:rsidRPr="00B0481C" w:rsidRDefault="00A93998" w:rsidP="00A93998">
                            <w:pPr>
                              <w:rPr>
                                <w:lang w:val="en-CA"/>
                              </w:rPr>
                            </w:pP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shape id="Text Box 289" o:spid="_x0000_s1027" type="#_x0000_t202" style="position:absolute;margin-left:3pt;margin-top:11.4pt;width:3in;height:49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" filled="f" strokeweight=".5pt">
                <v:textbox inset="4pt,4pt,4pt,4pt">
                  <w:txbxContent>
                    <w:p w14:paraId="53AF5D7A" w14:textId="77777777" w:rsidR="00A93998" w:rsidRPr="00A71DE1" w:rsidRDefault="00A93998" w:rsidP="00A93998">
                      <w:pPr>
                        <w:pStyle w:val="Subtitle"/>
                        <w:rPr>
                          <w:rStyle w:val="Red"/>
                          <w:rFonts w:ascii="Copperplate Gothic Bold" w:hAnsi="Copperplate Gothic Bold" w:cs="Calibri"/>
                          <w:b/>
                          <w:color w:val="auto"/>
                          <w:sz w:val="32"/>
                          <w:szCs w:val="32"/>
                        </w:rPr>
                      </w:pPr>
                      <w:r w:rsidRPr="00A71DE1">
                        <w:rPr>
                          <w:rFonts w:ascii="Copperplate Gothic Bold" w:hAnsi="Copperplate Gothic Bold" w:cs="Calibri"/>
                          <w:b/>
                          <w:color w:val="auto"/>
                          <w:sz w:val="32"/>
                          <w:szCs w:val="32"/>
                        </w:rPr>
                        <w:t>Finding our voice</w:t>
                      </w:r>
                    </w:p>
                    <w:p w14:paraId="09A1FE0B" w14:textId="77777777" w:rsidR="00A93998" w:rsidRDefault="00A93998" w:rsidP="00A93998">
                      <w:pPr>
                        <w:pStyle w:val="Body"/>
                        <w:spacing w:before="0" w:line="240" w:lineRule="auto"/>
                        <w:rPr>
                          <w:rStyle w:val="Emphasis"/>
                          <w:rFonts w:ascii="Calibri" w:hAnsi="Calibri" w:cs="Calibri"/>
                        </w:rPr>
                      </w:pPr>
                    </w:p>
                    <w:p w14:paraId="269BB4FA" w14:textId="77777777" w:rsidR="00A93998" w:rsidRPr="00A71DE1" w:rsidRDefault="00A93998" w:rsidP="00A93998">
                      <w:pPr>
                        <w:pStyle w:val="Body"/>
                        <w:spacing w:before="0" w:line="240" w:lineRule="auto"/>
                        <w:rPr>
                          <w:rStyle w:val="Emphasis"/>
                          <w:rFonts w:ascii="Calibri" w:hAnsi="Calibri" w:cs="Calibri"/>
                          <w:sz w:val="24"/>
                          <w:szCs w:val="24"/>
                        </w:rPr>
                      </w:pPr>
                      <w:r w:rsidRPr="00A71DE1">
                        <w:rPr>
                          <w:rStyle w:val="Emphasis"/>
                          <w:rFonts w:ascii="Calibri" w:hAnsi="Calibri" w:cs="Calibri"/>
                          <w:sz w:val="24"/>
                          <w:szCs w:val="24"/>
                        </w:rPr>
                        <w:t>TERM 1</w:t>
                      </w:r>
                    </w:p>
                    <w:p w14:paraId="3E7AB183" w14:textId="77777777" w:rsidR="00A93998" w:rsidRPr="00A71DE1" w:rsidRDefault="00A93998" w:rsidP="00A93998">
                      <w:pPr>
                        <w:pStyle w:val="Body"/>
                        <w:spacing w:before="0" w:line="240" w:lineRule="auto"/>
                        <w:rPr>
                          <w:rFonts w:ascii="Calibri" w:hAnsi="Calibri" w:cs="Calibri"/>
                          <w:sz w:val="24"/>
                          <w:szCs w:val="24"/>
                          <w:u w:val="single"/>
                          <w:lang w:val="en-US"/>
                        </w:rPr>
                      </w:pPr>
                    </w:p>
                    <w:p w14:paraId="03F8CE81" w14:textId="77777777" w:rsidR="00A93998" w:rsidRPr="00A71DE1" w:rsidRDefault="00A93998" w:rsidP="00A93998">
                      <w:pPr>
                        <w:pStyle w:val="Body"/>
                        <w:spacing w:before="0" w:line="240" w:lineRule="auto"/>
                        <w:rPr>
                          <w:rStyle w:val="Emphasis"/>
                          <w:rFonts w:ascii="Calibri" w:hAnsi="Calibri" w:cs="Calibri"/>
                          <w:sz w:val="24"/>
                          <w:szCs w:val="24"/>
                        </w:rPr>
                      </w:pPr>
                      <w:r w:rsidRPr="00A71DE1">
                        <w:rPr>
                          <w:rFonts w:ascii="Calibri" w:hAnsi="Calibri" w:cs="Calibri"/>
                          <w:sz w:val="24"/>
                          <w:szCs w:val="24"/>
                          <w:u w:val="single"/>
                          <w:lang w:val="en-US"/>
                        </w:rPr>
                        <w:t>Writing focus:</w:t>
                      </w:r>
                      <w:r w:rsidRPr="00A71DE1">
                        <w:rPr>
                          <w:rFonts w:ascii="Calibri" w:hAnsi="Calibri" w:cs="Calibri"/>
                          <w:sz w:val="24"/>
                          <w:szCs w:val="24"/>
                          <w:lang w:val="en-US"/>
                        </w:rPr>
                        <w:t xml:space="preserve">  I</w:t>
                      </w:r>
                      <w:r w:rsidRPr="00A71DE1">
                        <w:rPr>
                          <w:rStyle w:val="Emphasis"/>
                          <w:rFonts w:ascii="Calibri" w:hAnsi="Calibri" w:cs="Calibri"/>
                          <w:sz w:val="24"/>
                          <w:szCs w:val="24"/>
                        </w:rPr>
                        <w:t>dentifying the big idea and support it with pertinent details.</w:t>
                      </w:r>
                    </w:p>
                    <w:p w14:paraId="7B16CB27" w14:textId="77777777" w:rsidR="00A93998" w:rsidRPr="00A71DE1" w:rsidRDefault="00A93998" w:rsidP="00A93998">
                      <w:pPr>
                        <w:pStyle w:val="Body"/>
                        <w:spacing w:before="0" w:line="240" w:lineRule="auto"/>
                        <w:rPr>
                          <w:rFonts w:ascii="Calibri" w:hAnsi="Calibri" w:cs="Calibri"/>
                          <w:sz w:val="24"/>
                          <w:szCs w:val="24"/>
                        </w:rPr>
                      </w:pPr>
                      <w:r w:rsidRPr="00A71DE1">
                        <w:rPr>
                          <w:rFonts w:ascii="Calibri" w:hAnsi="Calibri" w:cs="Calibri"/>
                          <w:sz w:val="24"/>
                          <w:szCs w:val="24"/>
                          <w:u w:val="single"/>
                          <w:lang w:val="en-US"/>
                        </w:rPr>
                        <w:t>Structural focus:</w:t>
                      </w:r>
                      <w:r w:rsidRPr="00A71DE1">
                        <w:rPr>
                          <w:rStyle w:val="Emphasis"/>
                          <w:rFonts w:ascii="Calibri" w:hAnsi="Calibri" w:cs="Calibri"/>
                          <w:sz w:val="24"/>
                          <w:szCs w:val="24"/>
                        </w:rPr>
                        <w:t xml:space="preserve">  Paragraph writing</w:t>
                      </w:r>
                    </w:p>
                    <w:p w14:paraId="347CA263" w14:textId="77777777" w:rsidR="00A93998" w:rsidRDefault="00A93998" w:rsidP="00A93998">
                      <w:pPr>
                        <w:pStyle w:val="Body"/>
                        <w:spacing w:before="0" w:line="240" w:lineRule="auto"/>
                        <w:rPr>
                          <w:rFonts w:ascii="Calibri" w:hAnsi="Calibri" w:cs="Calibri"/>
                          <w:lang w:val="en-US"/>
                        </w:rPr>
                      </w:pPr>
                    </w:p>
                    <w:p w14:paraId="2C6E7653" w14:textId="77777777" w:rsidR="00A93998" w:rsidRPr="00A71DE1" w:rsidRDefault="0058505A" w:rsidP="00A93998">
                      <w:pPr>
                        <w:pStyle w:val="Body"/>
                        <w:spacing w:before="0" w:line="240" w:lineRule="auto"/>
                        <w:rPr>
                          <w:rFonts w:ascii="Calibri" w:hAnsi="Calibri" w:cs="Calibri"/>
                          <w:sz w:val="24"/>
                          <w:szCs w:val="24"/>
                        </w:rPr>
                      </w:pPr>
                      <w:r>
                        <w:rPr>
                          <w:rFonts w:ascii="Calibri" w:hAnsi="Calibri" w:cs="Calibri"/>
                          <w:sz w:val="24"/>
                          <w:szCs w:val="24"/>
                          <w:lang w:val="en-US"/>
                        </w:rPr>
                        <w:t>The s</w:t>
                      </w:r>
                      <w:r w:rsidR="00A93998" w:rsidRPr="00A71DE1">
                        <w:rPr>
                          <w:rFonts w:ascii="Calibri" w:hAnsi="Calibri" w:cs="Calibri"/>
                          <w:sz w:val="24"/>
                          <w:szCs w:val="24"/>
                          <w:lang w:val="en-US"/>
                        </w:rPr>
                        <w:t xml:space="preserve">tudents and I talked about what </w:t>
                      </w:r>
                      <w:r>
                        <w:rPr>
                          <w:rFonts w:ascii="Calibri" w:hAnsi="Calibri" w:cs="Calibri"/>
                          <w:sz w:val="24"/>
                          <w:szCs w:val="24"/>
                          <w:lang w:val="en-US"/>
                        </w:rPr>
                        <w:t xml:space="preserve">having a </w:t>
                      </w:r>
                      <w:r w:rsidR="00A93998" w:rsidRPr="00A71DE1">
                        <w:rPr>
                          <w:rFonts w:ascii="Calibri" w:hAnsi="Calibri" w:cs="Calibri"/>
                          <w:sz w:val="24"/>
                          <w:szCs w:val="24"/>
                          <w:lang w:val="en-US"/>
                        </w:rPr>
                        <w:t>voice means</w:t>
                      </w:r>
                      <w:r>
                        <w:rPr>
                          <w:rFonts w:ascii="Calibri" w:hAnsi="Calibri" w:cs="Calibri"/>
                          <w:sz w:val="24"/>
                          <w:szCs w:val="24"/>
                          <w:lang w:val="en-US"/>
                        </w:rPr>
                        <w:t>.  We</w:t>
                      </w:r>
                      <w:r w:rsidR="00A93998" w:rsidRPr="00A71DE1">
                        <w:rPr>
                          <w:rFonts w:ascii="Calibri" w:hAnsi="Calibri" w:cs="Calibri"/>
                          <w:sz w:val="24"/>
                          <w:szCs w:val="24"/>
                          <w:lang w:val="en-US"/>
                        </w:rPr>
                        <w:t xml:space="preserve"> </w:t>
                      </w:r>
                      <w:r>
                        <w:rPr>
                          <w:rFonts w:ascii="Calibri" w:hAnsi="Calibri" w:cs="Calibri"/>
                          <w:sz w:val="24"/>
                          <w:szCs w:val="24"/>
                          <w:lang w:val="en-US"/>
                        </w:rPr>
                        <w:t>discussed</w:t>
                      </w:r>
                      <w:r w:rsidR="00A93998" w:rsidRPr="00A71DE1">
                        <w:rPr>
                          <w:rFonts w:ascii="Calibri" w:hAnsi="Calibri" w:cs="Calibri"/>
                          <w:sz w:val="24"/>
                          <w:szCs w:val="24"/>
                          <w:lang w:val="en-US"/>
                        </w:rPr>
                        <w:t xml:space="preserve"> different forms of voice that can be used to send a message.  We determined that one’s voice can be expressed in many different forms be it art, food, music, spoken word and written word to name </w:t>
                      </w:r>
                      <w:r>
                        <w:rPr>
                          <w:rFonts w:ascii="Calibri" w:hAnsi="Calibri" w:cs="Calibri"/>
                          <w:sz w:val="24"/>
                          <w:szCs w:val="24"/>
                          <w:lang w:val="en-US"/>
                        </w:rPr>
                        <w:t>a few.  We explored</w:t>
                      </w:r>
                      <w:r w:rsidR="00A93998" w:rsidRPr="00A71DE1">
                        <w:rPr>
                          <w:rFonts w:ascii="Calibri" w:hAnsi="Calibri" w:cs="Calibri"/>
                          <w:sz w:val="24"/>
                          <w:szCs w:val="24"/>
                          <w:lang w:val="en-US"/>
                        </w:rPr>
                        <w:t xml:space="preserve"> several examples of voice throughout the term to better understand this inquiry.  The class visited the Ai </w:t>
                      </w:r>
                      <w:proofErr w:type="spellStart"/>
                      <w:r w:rsidR="00A93998" w:rsidRPr="00A71DE1">
                        <w:rPr>
                          <w:rFonts w:ascii="Calibri" w:hAnsi="Calibri" w:cs="Calibri"/>
                          <w:sz w:val="24"/>
                          <w:szCs w:val="24"/>
                          <w:lang w:val="en-US"/>
                        </w:rPr>
                        <w:t>Wei</w:t>
                      </w:r>
                      <w:r w:rsidR="005B2DF7">
                        <w:rPr>
                          <w:rFonts w:ascii="Calibri" w:hAnsi="Calibri" w:cs="Calibri"/>
                          <w:sz w:val="24"/>
                          <w:szCs w:val="24"/>
                          <w:lang w:val="en-US"/>
                        </w:rPr>
                        <w:t>w</w:t>
                      </w:r>
                      <w:r w:rsidR="00A93998" w:rsidRPr="00A71DE1">
                        <w:rPr>
                          <w:rFonts w:ascii="Calibri" w:hAnsi="Calibri" w:cs="Calibri"/>
                          <w:sz w:val="24"/>
                          <w:szCs w:val="24"/>
                          <w:lang w:val="en-US"/>
                        </w:rPr>
                        <w:t>ei</w:t>
                      </w:r>
                      <w:proofErr w:type="spellEnd"/>
                      <w:r w:rsidR="00A93998" w:rsidRPr="00A71DE1">
                        <w:rPr>
                          <w:rFonts w:ascii="Calibri" w:hAnsi="Calibri" w:cs="Calibri"/>
                          <w:sz w:val="24"/>
                          <w:szCs w:val="24"/>
                          <w:lang w:val="en-US"/>
                        </w:rPr>
                        <w:t xml:space="preserve"> exhibit, read books, “The Stamp Collector”, “One Hen”, viewed Jamie Oliver’s Food Revolution and studied Quebec’s </w:t>
                      </w:r>
                      <w:proofErr w:type="spellStart"/>
                      <w:r w:rsidR="00A93998" w:rsidRPr="00A71DE1">
                        <w:rPr>
                          <w:rFonts w:ascii="Calibri" w:hAnsi="Calibri" w:cs="Calibri"/>
                          <w:sz w:val="24"/>
                          <w:szCs w:val="24"/>
                          <w:lang w:val="en-US"/>
                        </w:rPr>
                        <w:t>Charte</w:t>
                      </w:r>
                      <w:proofErr w:type="spellEnd"/>
                      <w:r w:rsidR="00A93998" w:rsidRPr="00A71DE1">
                        <w:rPr>
                          <w:rFonts w:ascii="Calibri" w:hAnsi="Calibri" w:cs="Calibri"/>
                          <w:sz w:val="24"/>
                          <w:szCs w:val="24"/>
                          <w:lang w:val="en-US"/>
                        </w:rPr>
                        <w:t xml:space="preserve"> des </w:t>
                      </w:r>
                      <w:proofErr w:type="spellStart"/>
                      <w:r w:rsidR="00A93998" w:rsidRPr="00A71DE1">
                        <w:rPr>
                          <w:rFonts w:ascii="Calibri" w:hAnsi="Calibri" w:cs="Calibri"/>
                          <w:sz w:val="24"/>
                          <w:szCs w:val="24"/>
                          <w:lang w:val="en-US"/>
                        </w:rPr>
                        <w:t>valeurs</w:t>
                      </w:r>
                      <w:proofErr w:type="spellEnd"/>
                      <w:r w:rsidR="00A93998" w:rsidRPr="00A71DE1">
                        <w:rPr>
                          <w:rFonts w:ascii="Calibri" w:hAnsi="Calibri" w:cs="Calibri"/>
                          <w:sz w:val="24"/>
                          <w:szCs w:val="24"/>
                          <w:lang w:val="en-US"/>
                        </w:rPr>
                        <w:t xml:space="preserve">.  The culminating activity for this inquiry was to organize a food drive in December at school and take the food we collected to the local </w:t>
                      </w:r>
                      <w:proofErr w:type="spellStart"/>
                      <w:r w:rsidR="00A93998" w:rsidRPr="00A71DE1">
                        <w:rPr>
                          <w:rFonts w:ascii="Calibri" w:hAnsi="Calibri" w:cs="Calibri"/>
                          <w:sz w:val="24"/>
                          <w:szCs w:val="24"/>
                          <w:lang w:val="en-US"/>
                        </w:rPr>
                        <w:t>Loblaws</w:t>
                      </w:r>
                      <w:proofErr w:type="spellEnd"/>
                      <w:r w:rsidR="00A93998" w:rsidRPr="00A71DE1">
                        <w:rPr>
                          <w:rFonts w:ascii="Calibri" w:hAnsi="Calibri" w:cs="Calibri"/>
                          <w:sz w:val="24"/>
                          <w:szCs w:val="24"/>
                          <w:lang w:val="en-US"/>
                        </w:rPr>
                        <w:t xml:space="preserve">.  The students used their voice to make announcements that included facts about poverty.  They used their writing skills to advertise the initiative and they actively collected and walked the donations to the drop-off destination - our local </w:t>
                      </w:r>
                      <w:proofErr w:type="spellStart"/>
                      <w:r w:rsidR="00A93998" w:rsidRPr="00A71DE1">
                        <w:rPr>
                          <w:rFonts w:ascii="Calibri" w:hAnsi="Calibri" w:cs="Calibri"/>
                          <w:sz w:val="24"/>
                          <w:szCs w:val="24"/>
                          <w:lang w:val="en-US"/>
                        </w:rPr>
                        <w:t>Loblaws</w:t>
                      </w:r>
                      <w:proofErr w:type="spellEnd"/>
                      <w:r w:rsidR="00A93998" w:rsidRPr="00A71DE1">
                        <w:rPr>
                          <w:rFonts w:ascii="Calibri" w:hAnsi="Calibri" w:cs="Calibri"/>
                          <w:sz w:val="24"/>
                          <w:szCs w:val="24"/>
                          <w:lang w:val="en-US"/>
                        </w:rPr>
                        <w:t xml:space="preserve">.  </w:t>
                      </w:r>
                    </w:p>
                    <w:p w14:paraId="24BE1722" w14:textId="77777777" w:rsidR="00A93998" w:rsidRPr="00A71DE1" w:rsidRDefault="00A93998" w:rsidP="00A93998">
                      <w:pPr>
                        <w:pStyle w:val="Body"/>
                        <w:rPr>
                          <w:sz w:val="24"/>
                          <w:szCs w:val="24"/>
                        </w:rPr>
                      </w:pPr>
                      <w:r w:rsidRPr="00A71DE1">
                        <w:rPr>
                          <w:sz w:val="24"/>
                          <w:szCs w:val="24"/>
                          <w:lang w:val="en-US"/>
                        </w:rPr>
                        <w:t xml:space="preserve">   </w:t>
                      </w:r>
                    </w:p>
                    <w:p w14:paraId="2B8A4A0C" w14:textId="77777777" w:rsidR="00A93998" w:rsidRPr="00B0481C" w:rsidRDefault="00A93998" w:rsidP="00A93998">
                      <w:pPr>
                        <w:rPr>
                          <w:lang w:val="en-CA"/>
                        </w:rPr>
                      </w:pPr>
                    </w:p>
                  </w:txbxContent>
                </v:textbox>
              </v:shape>
            </w:pict>
          </mc:Fallback>
        </mc:AlternateContent>
      </w:r>
    </w:p>
    <w:p w14:paraId="3E67B02D" w14:textId="77777777" w:rsidR="00F67A2C" w:rsidRDefault="00A71DE1" w:rsidP="005D5746">
      <w:pPr>
        <w:pStyle w:val="Body"/>
        <w:tabs>
          <w:tab w:val="left" w:pos="1800"/>
        </w:tabs>
      </w:pPr>
      <w:r>
        <w:rPr>
          <w:noProof/>
          <w:lang w:eastAsia="en-CA"/>
        </w:rPr>
        <w:drawing>
          <wp:anchor distT="152400" distB="152400" distL="152400" distR="152400" simplePos="0" relativeHeight="251688960" behindDoc="0" locked="0" layoutInCell="1" allowOverlap="1" wp14:anchorId="60522BB6" wp14:editId="4B63DAAE">
            <wp:simplePos x="0" y="0"/>
            <wp:positionH relativeFrom="page">
              <wp:posOffset>3600450</wp:posOffset>
            </wp:positionH>
            <wp:positionV relativeFrom="page">
              <wp:posOffset>3497580</wp:posOffset>
            </wp:positionV>
            <wp:extent cx="2809875" cy="3200400"/>
            <wp:effectExtent l="0" t="0" r="9525" b="0"/>
            <wp:wrapNone/>
            <wp:docPr id="22"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tif"/>
                    <pic:cNvPicPr/>
                  </pic:nvPicPr>
                  <pic:blipFill>
                    <a:blip r:embed="rId9">
                      <a:extLst/>
                    </a:blip>
                    <a:srcRect l="13958" r="13958"/>
                    <a:stretch>
                      <a:fillRect/>
                    </a:stretch>
                  </pic:blipFill>
                  <pic:spPr>
                    <a:xfrm>
                      <a:off x="0" y="0"/>
                      <a:ext cx="2809875" cy="32004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A93998">
        <w:rPr>
          <w:noProof/>
          <w:lang w:eastAsia="en-CA"/>
        </w:rPr>
        <w:t xml:space="preserve"> </w:t>
      </w:r>
      <w:r w:rsidR="00495A37">
        <w:rPr>
          <w:noProof/>
          <w:lang w:eastAsia="en-CA"/>
        </w:rPr>
        <mc:AlternateContent>
          <mc:Choice Requires="wps">
            <w:drawing>
              <wp:anchor distT="152400" distB="152400" distL="152400" distR="152400" simplePos="0" relativeHeight="251659264" behindDoc="0" locked="0" layoutInCell="1" allowOverlap="1" wp14:anchorId="50C91ED3" wp14:editId="4EB067C8">
                <wp:simplePos x="0" y="0"/>
                <wp:positionH relativeFrom="page">
                  <wp:posOffset>266700</wp:posOffset>
                </wp:positionH>
                <wp:positionV relativeFrom="page">
                  <wp:posOffset>260269</wp:posOffset>
                </wp:positionV>
                <wp:extent cx="2810272" cy="1"/>
                <wp:effectExtent l="0" t="0" r="0" b="0"/>
                <wp:wrapNone/>
                <wp:docPr id="1073741825" name="officeArt object"/>
                <wp:cNvGraphicFramePr/>
                <a:graphic xmlns:a="http://schemas.openxmlformats.org/drawingml/2006/main">
                  <a:graphicData uri="http://schemas.microsoft.com/office/word/2010/wordprocessingShape">
                    <wps:wsp>
                      <wps:cNvCnPr/>
                      <wps:spPr>
                        <a:xfrm>
                          <a:off x="0" y="0"/>
                          <a:ext cx="2810272" cy="1"/>
                        </a:xfrm>
                        <a:prstGeom prst="line">
                          <a:avLst/>
                        </a:prstGeom>
                        <a:noFill/>
                        <a:ln w="25400" cap="flat">
                          <a:solidFill>
                            <a:srgbClr val="000000"/>
                          </a:solidFill>
                          <a:prstDash val="solid"/>
                          <a:miter lim="400000"/>
                        </a:ln>
                        <a:effectLst/>
                      </wps:spPr>
                      <wps:bodyPr/>
                    </wps:wsp>
                  </a:graphicData>
                </a:graphic>
              </wp:anchor>
            </w:drawing>
          </mc:Choice>
          <mc:Fallback xmlns:mo="http://schemas.microsoft.com/office/mac/office/2008/main" xmlns:mv="urn:schemas-microsoft-com:mac:vml">
            <w:pict>
              <v:line id="officeArt object" o:spid="_x0000_s1026" style="position:absolute;z-index:251659264;visibility:visible;mso-wrap-style:square;mso-wrap-distance-left:12pt;mso-wrap-distance-top:12pt;mso-wrap-distance-right:12pt;mso-wrap-distance-bottom:12pt;mso-position-horizontal:absolute;mso-position-horizontal-relative:page;mso-position-vertical:absolute;mso-position-vertical-relative:page" from="21pt,20.5pt" to="242.3pt,2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" strokeweight="2pt">
                <v:stroke miterlimit="4" joinstyle="miter"/>
                <w10:wrap anchorx="page" anchory="page"/>
              </v:line>
            </w:pict>
          </mc:Fallback>
        </mc:AlternateContent>
      </w:r>
      <w:r w:rsidR="00495A37">
        <w:rPr>
          <w:noProof/>
          <w:lang w:eastAsia="en-CA"/>
        </w:rPr>
        <mc:AlternateContent>
          <mc:Choice Requires="wps">
            <w:drawing>
              <wp:anchor distT="152400" distB="152400" distL="152400" distR="152400" simplePos="0" relativeHeight="251660288" behindDoc="0" locked="0" layoutInCell="1" allowOverlap="1" wp14:anchorId="608A4968" wp14:editId="342F0E3F">
                <wp:simplePos x="0" y="0"/>
                <wp:positionH relativeFrom="page">
                  <wp:posOffset>3604132</wp:posOffset>
                </wp:positionH>
                <wp:positionV relativeFrom="page">
                  <wp:posOffset>254460</wp:posOffset>
                </wp:positionV>
                <wp:extent cx="2807992" cy="1"/>
                <wp:effectExtent l="0" t="0" r="0" b="0"/>
                <wp:wrapNone/>
                <wp:docPr id="1073741826" name="officeArt object"/>
                <wp:cNvGraphicFramePr/>
                <a:graphic xmlns:a="http://schemas.openxmlformats.org/drawingml/2006/main">
                  <a:graphicData uri="http://schemas.microsoft.com/office/word/2010/wordprocessingShape">
                    <wps:wsp>
                      <wps:cNvCnPr/>
                      <wps:spPr>
                        <a:xfrm flipV="1">
                          <a:off x="0" y="0"/>
                          <a:ext cx="2807992" cy="1"/>
                        </a:xfrm>
                        <a:prstGeom prst="line">
                          <a:avLst/>
                        </a:prstGeom>
                        <a:noFill/>
                        <a:ln w="25400" cap="flat">
                          <a:solidFill>
                            <a:srgbClr val="000000"/>
                          </a:solidFill>
                          <a:prstDash val="solid"/>
                          <a:miter lim="400000"/>
                        </a:ln>
                        <a:effectLst/>
                      </wps:spPr>
                      <wps:bodyPr/>
                    </wps:wsp>
                  </a:graphicData>
                </a:graphic>
              </wp:anchor>
            </w:drawing>
          </mc:Choice>
          <mc:Fallback xmlns:mo="http://schemas.microsoft.com/office/mac/office/2008/main" xmlns:mv="urn:schemas-microsoft-com:mac:vml">
            <w:pict>
              <v:line id="officeArt object" o:spid="_x0000_s1026" style="position:absolute;flip:y;z-index:251660288;visibility:visible;mso-wrap-style:square;mso-wrap-distance-left:12pt;mso-wrap-distance-top:12pt;mso-wrap-distance-right:12pt;mso-wrap-distance-bottom:12pt;mso-position-horizontal:absolute;mso-position-horizontal-relative:page;mso-position-vertical:absolute;mso-position-vertical-relative:page" from="283.8pt,20.05pt" to="504.9pt,20.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" strokeweight="2pt">
                <v:stroke miterlimit="4" joinstyle="miter"/>
                <w10:wrap anchorx="page" anchory="page"/>
              </v:line>
            </w:pict>
          </mc:Fallback>
        </mc:AlternateContent>
      </w:r>
      <w:r w:rsidR="00495A37">
        <w:rPr>
          <w:noProof/>
          <w:lang w:eastAsia="en-CA"/>
        </w:rPr>
        <mc:AlternateContent>
          <mc:Choice Requires="wps">
            <w:drawing>
              <wp:anchor distT="152400" distB="152400" distL="152400" distR="152400" simplePos="0" relativeHeight="251661312" behindDoc="0" locked="0" layoutInCell="1" allowOverlap="1" wp14:anchorId="0C425D35" wp14:editId="68FE7751">
                <wp:simplePos x="0" y="0"/>
                <wp:positionH relativeFrom="page">
                  <wp:posOffset>6949440</wp:posOffset>
                </wp:positionH>
                <wp:positionV relativeFrom="page">
                  <wp:posOffset>253864</wp:posOffset>
                </wp:positionV>
                <wp:extent cx="2842905" cy="2168"/>
                <wp:effectExtent l="0" t="0" r="0" b="0"/>
                <wp:wrapNone/>
                <wp:docPr id="1073741827" name="officeArt object"/>
                <wp:cNvGraphicFramePr/>
                <a:graphic xmlns:a="http://schemas.openxmlformats.org/drawingml/2006/main">
                  <a:graphicData uri="http://schemas.microsoft.com/office/word/2010/wordprocessingShape">
                    <wps:wsp>
                      <wps:cNvCnPr/>
                      <wps:spPr>
                        <a:xfrm flipV="1">
                          <a:off x="0" y="0"/>
                          <a:ext cx="2842905" cy="2168"/>
                        </a:xfrm>
                        <a:prstGeom prst="line">
                          <a:avLst/>
                        </a:prstGeom>
                        <a:noFill/>
                        <a:ln w="25400" cap="flat">
                          <a:solidFill>
                            <a:srgbClr val="000000"/>
                          </a:solidFill>
                          <a:prstDash val="solid"/>
                          <a:miter lim="400000"/>
                        </a:ln>
                        <a:effectLst/>
                      </wps:spPr>
                      <wps:bodyPr/>
                    </wps:wsp>
                  </a:graphicData>
                </a:graphic>
              </wp:anchor>
            </w:drawing>
          </mc:Choice>
          <mc:Fallback xmlns:mo="http://schemas.microsoft.com/office/mac/office/2008/main" xmlns:mv="urn:schemas-microsoft-com:mac:vml">
            <w:pict>
              <v:line id="officeArt object" o:spid="_x0000_s1026" style="position:absolute;flip:y;z-index:251661312;visibility:visible;mso-wrap-style:square;mso-wrap-distance-left:12pt;mso-wrap-distance-top:12pt;mso-wrap-distance-right:12pt;mso-wrap-distance-bottom:12pt;mso-position-horizontal:absolute;mso-position-horizontal-relative:page;mso-position-vertical:absolute;mso-position-vertical-relative:page" from="547.2pt,20pt" to="771.05pt,20.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" strokeweight="2pt">
                <v:stroke miterlimit="4" joinstyle="miter"/>
                <w10:wrap anchorx="page" anchory="page"/>
              </v:line>
            </w:pict>
          </mc:Fallback>
        </mc:AlternateContent>
      </w:r>
      <w:r w:rsidR="00495A37">
        <w:br w:type="page"/>
      </w:r>
    </w:p>
    <w:p w14:paraId="2ADE78D4" w14:textId="77777777" w:rsidR="00F67A2C" w:rsidRDefault="00495A37">
      <w:r>
        <w:rPr>
          <w:noProof/>
          <w:lang w:val="en-CA" w:eastAsia="en-CA"/>
        </w:rPr>
        <w:lastRenderedPageBreak/>
        <mc:AlternateContent>
          <mc:Choice Requires="wps">
            <w:drawing>
              <wp:anchor distT="152400" distB="152400" distL="152400" distR="152400" simplePos="0" relativeHeight="251667456" behindDoc="0" locked="0" layoutInCell="1" allowOverlap="1" wp14:anchorId="0534600E" wp14:editId="4555B5B4">
                <wp:simplePos x="0" y="0"/>
                <wp:positionH relativeFrom="page">
                  <wp:posOffset>266699</wp:posOffset>
                </wp:positionH>
                <wp:positionV relativeFrom="page">
                  <wp:posOffset>256962</wp:posOffset>
                </wp:positionV>
                <wp:extent cx="2946401" cy="1"/>
                <wp:effectExtent l="0" t="0" r="0" b="0"/>
                <wp:wrapNone/>
                <wp:docPr id="1073741836" name="officeArt object"/>
                <wp:cNvGraphicFramePr/>
                <a:graphic xmlns:a="http://schemas.openxmlformats.org/drawingml/2006/main">
                  <a:graphicData uri="http://schemas.microsoft.com/office/word/2010/wordprocessingShape">
                    <wps:wsp>
                      <wps:cNvCnPr/>
                      <wps:spPr>
                        <a:xfrm flipV="1">
                          <a:off x="0" y="0"/>
                          <a:ext cx="2946401" cy="1"/>
                        </a:xfrm>
                        <a:prstGeom prst="line">
                          <a:avLst/>
                        </a:prstGeom>
                        <a:noFill/>
                        <a:ln w="25400" cap="flat">
                          <a:solidFill>
                            <a:srgbClr val="000000"/>
                          </a:solidFill>
                          <a:prstDash val="solid"/>
                          <a:miter lim="400000"/>
                        </a:ln>
                        <a:effectLst/>
                      </wps:spPr>
                      <wps:bodyPr/>
                    </wps:wsp>
                  </a:graphicData>
                </a:graphic>
              </wp:anchor>
            </w:drawing>
          </mc:Choice>
          <mc:Fallback xmlns:mo="http://schemas.microsoft.com/office/mac/office/2008/main" xmlns:mv="urn:schemas-microsoft-com:mac:vml">
            <w:pict>
              <v:line id="officeArt object" o:spid="_x0000_s1026" style="position:absolute;flip:y;z-index:251667456;visibility:visible;mso-wrap-style:square;mso-wrap-distance-left:12pt;mso-wrap-distance-top:12pt;mso-wrap-distance-right:12pt;mso-wrap-distance-bottom:12pt;mso-position-horizontal:absolute;mso-position-horizontal-relative:page;mso-position-vertical:absolute;mso-position-vertical-relative:page" from="21pt,20.25pt" to="253pt,20.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" strokeweight="2pt">
                <v:stroke miterlimit="4" joinstyle="miter"/>
                <w10:wrap anchorx="page" anchory="page"/>
              </v:line>
            </w:pict>
          </mc:Fallback>
        </mc:AlternateContent>
      </w:r>
      <w:r>
        <w:rPr>
          <w:noProof/>
          <w:lang w:val="en-CA" w:eastAsia="en-CA"/>
        </w:rPr>
        <mc:AlternateContent>
          <mc:Choice Requires="wps">
            <w:drawing>
              <wp:anchor distT="152400" distB="152400" distL="152400" distR="152400" simplePos="0" relativeHeight="251671552" behindDoc="0" locked="0" layoutInCell="1" allowOverlap="1" wp14:anchorId="04289236" wp14:editId="237DD099">
                <wp:simplePos x="0" y="0"/>
                <wp:positionH relativeFrom="page">
                  <wp:posOffset>3479800</wp:posOffset>
                </wp:positionH>
                <wp:positionV relativeFrom="page">
                  <wp:posOffset>256031</wp:posOffset>
                </wp:positionV>
                <wp:extent cx="6311901" cy="83"/>
                <wp:effectExtent l="0" t="0" r="0" b="0"/>
                <wp:wrapNone/>
                <wp:docPr id="1073741842" name="officeArt object"/>
                <wp:cNvGraphicFramePr/>
                <a:graphic xmlns:a="http://schemas.openxmlformats.org/drawingml/2006/main">
                  <a:graphicData uri="http://schemas.microsoft.com/office/word/2010/wordprocessingShape">
                    <wps:wsp>
                      <wps:cNvCnPr/>
                      <wps:spPr>
                        <a:xfrm>
                          <a:off x="0" y="0"/>
                          <a:ext cx="6311901" cy="83"/>
                        </a:xfrm>
                        <a:prstGeom prst="line">
                          <a:avLst/>
                        </a:prstGeom>
                        <a:noFill/>
                        <a:ln w="25400" cap="flat">
                          <a:solidFill>
                            <a:srgbClr val="000000"/>
                          </a:solidFill>
                          <a:prstDash val="solid"/>
                          <a:miter lim="400000"/>
                        </a:ln>
                        <a:effectLst/>
                      </wps:spPr>
                      <wps:bodyPr/>
                    </wps:wsp>
                  </a:graphicData>
                </a:graphic>
              </wp:anchor>
            </w:drawing>
          </mc:Choice>
          <mc:Fallback xmlns:mo="http://schemas.microsoft.com/office/mac/office/2008/main" xmlns:mv="urn:schemas-microsoft-com:mac:vml">
            <w:pict>
              <v:line id="officeArt object" o:spid="_x0000_s1026" style="position:absolute;z-index:251671552;visibility:visible;mso-wrap-style:square;mso-wrap-distance-left:12pt;mso-wrap-distance-top:12pt;mso-wrap-distance-right:12pt;mso-wrap-distance-bottom:12pt;mso-position-horizontal:absolute;mso-position-horizontal-relative:page;mso-position-vertical:absolute;mso-position-vertical-relative:page" from="274pt,20.15pt" to="771pt,20.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" strokeweight="2pt">
                <v:stroke miterlimit="4" joinstyle="miter"/>
                <w10:wrap anchorx="page" anchory="page"/>
              </v:line>
            </w:pict>
          </mc:Fallback>
        </mc:AlternateContent>
      </w:r>
      <w:r>
        <w:rPr>
          <w:noProof/>
          <w:lang w:val="en-CA" w:eastAsia="en-CA"/>
        </w:rPr>
        <mc:AlternateContent>
          <mc:Choice Requires="wps">
            <w:drawing>
              <wp:anchor distT="152400" distB="152400" distL="152400" distR="152400" simplePos="0" relativeHeight="251677696" behindDoc="0" locked="0" layoutInCell="1" allowOverlap="1" wp14:anchorId="2CB85327" wp14:editId="365AC347">
                <wp:simplePos x="0" y="0"/>
                <wp:positionH relativeFrom="page">
                  <wp:posOffset>5137150</wp:posOffset>
                </wp:positionH>
                <wp:positionV relativeFrom="page">
                  <wp:posOffset>482600</wp:posOffset>
                </wp:positionV>
                <wp:extent cx="1270000" cy="1625600"/>
                <wp:effectExtent l="0" t="0" r="0" b="0"/>
                <wp:wrapThrough wrapText="bothSides" distL="152400" distR="152400">
                  <wp:wrapPolygon edited="1">
                    <wp:start x="0" y="0"/>
                    <wp:lineTo x="0" y="21600"/>
                    <wp:lineTo x="21600" y="21600"/>
                    <wp:lineTo x="21600" y="0"/>
                    <wp:lineTo x="0" y="0"/>
                  </wp:wrapPolygon>
                </wp:wrapThrough>
                <wp:docPr id="1073741845" name="officeArt object"/>
                <wp:cNvGraphicFramePr/>
                <a:graphic xmlns:a="http://schemas.openxmlformats.org/drawingml/2006/main">
                  <a:graphicData uri="http://schemas.microsoft.com/office/word/2010/wordprocessingShape">
                    <wps:wsp>
                      <wps:cNvSpPr/>
                      <wps:spPr>
                        <a:xfrm>
                          <a:off x="0" y="0"/>
                          <a:ext cx="1270000" cy="1625600"/>
                        </a:xfrm>
                        <a:prstGeom prst="rect">
                          <a:avLst/>
                        </a:prstGeom>
                        <a:noFill/>
                        <a:ln w="12700" cap="flat">
                          <a:noFill/>
                          <a:miter lim="400000"/>
                        </a:ln>
                        <a:effectLst/>
                      </wps:spPr>
                      <wps:bodyPr/>
                    </wps:wsp>
                  </a:graphicData>
                </a:graphic>
              </wp:anchor>
            </w:drawing>
          </mc:Choice>
          <mc:Fallback xmlns:mo="http://schemas.microsoft.com/office/mac/office/2008/main" xmlns:mv="urn:schemas-microsoft-com:mac:vml">
            <w:pict>
              <v:rect id="officeArt object" o:spid="_x0000_s1026" style="position:absolute;margin-left:404.5pt;margin-top:38pt;width:100pt;height:128pt;z-index:251677696;visibility:visible;mso-wrap-style:square;mso-wrap-distance-left:12pt;mso-wrap-distance-top:12pt;mso-wrap-distance-right:12pt;mso-wrap-distance-bottom:12pt;mso-position-horizontal:absolute;mso-position-horizontal-relative:page;mso-position-vertical:absolute;mso-position-vertical-relative:page;v-text-anchor:top" wrapcoords="0 0 0 21600 21600 21600 21600 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" filled="f" stroked="f" strokeweight="1pt">
                <v:stroke miterlimit="4"/>
                <w10:wrap type="through" anchorx="page" anchory="page"/>
              </v:rect>
            </w:pict>
          </mc:Fallback>
        </mc:AlternateContent>
      </w:r>
      <w:r w:rsidR="00006E40">
        <w:t xml:space="preserve"> </w:t>
      </w:r>
    </w:p>
    <w:p w14:paraId="33CE259F" w14:textId="77777777" w:rsidR="00B0481C" w:rsidRDefault="00B275C2">
      <w:r>
        <w:rPr>
          <w:noProof/>
          <w:lang w:val="en-CA" w:eastAsia="en-CA"/>
        </w:rPr>
        <mc:AlternateContent>
          <mc:Choice Requires="wps">
            <w:drawing>
              <wp:anchor distT="152400" distB="152400" distL="152400" distR="152400" simplePos="0" relativeHeight="251708416" behindDoc="0" locked="0" layoutInCell="1" allowOverlap="1" wp14:anchorId="530258E7" wp14:editId="1C197528">
                <wp:simplePos x="0" y="0"/>
                <wp:positionH relativeFrom="page">
                  <wp:posOffset>266700</wp:posOffset>
                </wp:positionH>
                <wp:positionV relativeFrom="page">
                  <wp:posOffset>478155</wp:posOffset>
                </wp:positionV>
                <wp:extent cx="2886075" cy="6858000"/>
                <wp:effectExtent l="0" t="0" r="9525" b="0"/>
                <wp:wrapNone/>
                <wp:docPr id="1073741828" name="officeArt object"/>
                <wp:cNvGraphicFramePr/>
                <a:graphic xmlns:a="http://schemas.openxmlformats.org/drawingml/2006/main">
                  <a:graphicData uri="http://schemas.microsoft.com/office/word/2010/wordprocessingShape">
                    <wps:wsp>
                      <wps:cNvSpPr/>
                      <wps:spPr>
                        <a:xfrm>
                          <a:off x="0" y="0"/>
                          <a:ext cx="2886075" cy="6858000"/>
                        </a:xfrm>
                        <a:prstGeom prst="rect">
                          <a:avLst/>
                        </a:prstGeom>
                        <a:noFill/>
                        <a:ln w="12700" cap="flat">
                          <a:noFill/>
                          <a:miter lim="400000"/>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1569F5F1" w14:textId="77777777" w:rsidR="003A493F" w:rsidRDefault="003A493F" w:rsidP="00F17D30">
                            <w:pPr>
                              <w:pStyle w:val="Subtitle"/>
                              <w:rPr>
                                <w:rFonts w:ascii="Calibri" w:hAnsi="Calibri" w:cs="Calibri"/>
                                <w:sz w:val="24"/>
                                <w:szCs w:val="24"/>
                              </w:rPr>
                            </w:pPr>
                            <w:r>
                              <w:rPr>
                                <w:rFonts w:ascii="Copperplate Gothic Bold" w:hAnsi="Copperplate Gothic Bold" w:cs="Calibri"/>
                                <w:b/>
                                <w:color w:val="auto"/>
                                <w:sz w:val="32"/>
                                <w:szCs w:val="32"/>
                              </w:rPr>
                              <w:t>O</w:t>
                            </w:r>
                            <w:r w:rsidRPr="00A71DE1">
                              <w:rPr>
                                <w:rFonts w:ascii="Copperplate Gothic Bold" w:hAnsi="Copperplate Gothic Bold" w:cs="Calibri"/>
                                <w:b/>
                                <w:color w:val="auto"/>
                                <w:sz w:val="32"/>
                                <w:szCs w:val="32"/>
                              </w:rPr>
                              <w:t xml:space="preserve">ur </w:t>
                            </w:r>
                            <w:r>
                              <w:rPr>
                                <w:rFonts w:ascii="Copperplate Gothic Bold" w:hAnsi="Copperplate Gothic Bold" w:cs="Calibri"/>
                                <w:b/>
                                <w:color w:val="auto"/>
                                <w:sz w:val="32"/>
                                <w:szCs w:val="32"/>
                              </w:rPr>
                              <w:t>culminating activity</w:t>
                            </w:r>
                          </w:p>
                          <w:p w14:paraId="1D0CDD1E" w14:textId="77777777" w:rsidR="003A493F" w:rsidRDefault="003A493F" w:rsidP="00F17D30">
                            <w:pPr>
                              <w:pStyle w:val="Subtitle"/>
                              <w:rPr>
                                <w:rFonts w:ascii="Calibri" w:hAnsi="Calibri" w:cs="Calibri"/>
                                <w:sz w:val="24"/>
                                <w:szCs w:val="24"/>
                              </w:rPr>
                            </w:pPr>
                          </w:p>
                          <w:p w14:paraId="118B9514" w14:textId="77777777" w:rsidR="00A93998" w:rsidRDefault="00A93998" w:rsidP="00F17D30">
                            <w:pPr>
                              <w:pStyle w:val="Subtitle"/>
                              <w:rPr>
                                <w:rFonts w:ascii="Calibri" w:hAnsi="Calibri" w:cs="Calibri"/>
                                <w:sz w:val="24"/>
                                <w:szCs w:val="24"/>
                              </w:rPr>
                            </w:pPr>
                            <w:r w:rsidRPr="00F17D30">
                              <w:rPr>
                                <w:rFonts w:ascii="Calibri" w:hAnsi="Calibri" w:cs="Calibri"/>
                                <w:sz w:val="24"/>
                                <w:szCs w:val="24"/>
                              </w:rPr>
                              <w:t xml:space="preserve">Our final rich task or culminating activity was to learn how to write and structure a formal letter.  Each student determined who the MP was in their home riding and wrote a letter to their member of parliament asking for change around the issue of child poverty.  The letters also included doable solutions that could be implemented through federal and provincial legislation.  The students identified 3 main areas that </w:t>
                            </w:r>
                            <w:r w:rsidR="009A5675">
                              <w:rPr>
                                <w:rFonts w:ascii="Calibri" w:hAnsi="Calibri" w:cs="Calibri"/>
                                <w:sz w:val="24"/>
                                <w:szCs w:val="24"/>
                              </w:rPr>
                              <w:t>they would like to see</w:t>
                            </w:r>
                            <w:r w:rsidRPr="00F17D30">
                              <w:rPr>
                                <w:rFonts w:ascii="Calibri" w:hAnsi="Calibri" w:cs="Calibri"/>
                                <w:sz w:val="24"/>
                                <w:szCs w:val="24"/>
                              </w:rPr>
                              <w:t xml:space="preserve"> change:  increase the minimum wage, decrease the </w:t>
                            </w:r>
                            <w:r w:rsidR="00222F20">
                              <w:rPr>
                                <w:rFonts w:ascii="Calibri" w:hAnsi="Calibri" w:cs="Calibri"/>
                                <w:sz w:val="24"/>
                                <w:szCs w:val="24"/>
                              </w:rPr>
                              <w:t>cost</w:t>
                            </w:r>
                            <w:r w:rsidRPr="00F17D30">
                              <w:rPr>
                                <w:rFonts w:ascii="Calibri" w:hAnsi="Calibri" w:cs="Calibri"/>
                                <w:sz w:val="24"/>
                                <w:szCs w:val="24"/>
                              </w:rPr>
                              <w:t xml:space="preserve"> of </w:t>
                            </w:r>
                            <w:r w:rsidR="00222F20">
                              <w:rPr>
                                <w:rFonts w:ascii="Calibri" w:hAnsi="Calibri" w:cs="Calibri"/>
                                <w:sz w:val="24"/>
                                <w:szCs w:val="24"/>
                              </w:rPr>
                              <w:t>childcare and provide more affordable housing options.</w:t>
                            </w:r>
                          </w:p>
                          <w:p w14:paraId="32E2D730" w14:textId="77777777" w:rsidR="00F17D30" w:rsidRPr="00F17D30" w:rsidRDefault="00F17D30" w:rsidP="00F17D30">
                            <w:pPr>
                              <w:pStyle w:val="Body2"/>
                            </w:pPr>
                          </w:p>
                          <w:p w14:paraId="43662BBF" w14:textId="77777777" w:rsidR="00A93998" w:rsidRPr="00A93998" w:rsidRDefault="00A93998" w:rsidP="00A93998">
                            <w:pPr>
                              <w:pStyle w:val="Subtitle"/>
                              <w:rPr>
                                <w:sz w:val="20"/>
                                <w:szCs w:val="20"/>
                                <w:lang w:val="en-CA"/>
                              </w:rPr>
                            </w:pPr>
                            <w:r>
                              <w:rPr>
                                <w:rFonts w:ascii="Calibri" w:hAnsi="Calibri" w:cs="Calibri"/>
                                <w:noProof/>
                                <w:sz w:val="20"/>
                                <w:szCs w:val="20"/>
                                <w:lang w:val="en-CA" w:eastAsia="en-CA"/>
                              </w:rPr>
                              <w:drawing>
                                <wp:inline distT="0" distB="0" distL="0" distR="0" wp14:anchorId="1188730A" wp14:editId="3AB2147C">
                                  <wp:extent cx="2784475" cy="3943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84475" cy="3943350"/>
                                          </a:xfrm>
                                          <a:prstGeom prst="rect">
                                            <a:avLst/>
                                          </a:prstGeom>
                                          <a:noFill/>
                                          <a:ln>
                                            <a:noFill/>
                                          </a:ln>
                                        </pic:spPr>
                                      </pic:pic>
                                    </a:graphicData>
                                  </a:graphic>
                                </wp:inline>
                              </w:drawing>
                            </w:r>
                          </w:p>
                          <w:p w14:paraId="41A91A06" w14:textId="77777777" w:rsidR="00A93998" w:rsidRDefault="00A93998" w:rsidP="00A93998"/>
                        </w:txbxContent>
                      </wps:txbx>
                      <wps:bodyPr wrap="square" lIns="0" tIns="0" rIns="0" bIns="0" numCol="1" anchor="t">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officeArt object" o:spid="_x0000_s1028" style="position:absolute;margin-left:21pt;margin-top:37.65pt;width:227.25pt;height:540pt;z-index:25170841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" mv:complextextbox="1" filled="f" stroked="f" strokeweight="1pt">
                <v:stroke miterlimit="4"/>
                <v:textbox inset="0,0,0,0">
                  <w:txbxContent>
                    <w:p w14:paraId="1569F5F1" w14:textId="77777777" w:rsidR="003A493F" w:rsidRDefault="003A493F" w:rsidP="00F17D30">
                      <w:pPr>
                        <w:pStyle w:val="Subtitle"/>
                        <w:rPr>
                          <w:rFonts w:ascii="Calibri" w:hAnsi="Calibri" w:cs="Calibri"/>
                          <w:sz w:val="24"/>
                          <w:szCs w:val="24"/>
                        </w:rPr>
                      </w:pPr>
                      <w:r>
                        <w:rPr>
                          <w:rFonts w:ascii="Copperplate Gothic Bold" w:hAnsi="Copperplate Gothic Bold" w:cs="Calibri"/>
                          <w:b/>
                          <w:color w:val="auto"/>
                          <w:sz w:val="32"/>
                          <w:szCs w:val="32"/>
                        </w:rPr>
                        <w:t>O</w:t>
                      </w:r>
                      <w:r w:rsidRPr="00A71DE1">
                        <w:rPr>
                          <w:rFonts w:ascii="Copperplate Gothic Bold" w:hAnsi="Copperplate Gothic Bold" w:cs="Calibri"/>
                          <w:b/>
                          <w:color w:val="auto"/>
                          <w:sz w:val="32"/>
                          <w:szCs w:val="32"/>
                        </w:rPr>
                        <w:t xml:space="preserve">ur </w:t>
                      </w:r>
                      <w:r>
                        <w:rPr>
                          <w:rFonts w:ascii="Copperplate Gothic Bold" w:hAnsi="Copperplate Gothic Bold" w:cs="Calibri"/>
                          <w:b/>
                          <w:color w:val="auto"/>
                          <w:sz w:val="32"/>
                          <w:szCs w:val="32"/>
                        </w:rPr>
                        <w:t>culminating activity</w:t>
                      </w:r>
                    </w:p>
                    <w:p w14:paraId="1D0CDD1E" w14:textId="77777777" w:rsidR="003A493F" w:rsidRDefault="003A493F" w:rsidP="00F17D30">
                      <w:pPr>
                        <w:pStyle w:val="Subtitle"/>
                        <w:rPr>
                          <w:rFonts w:ascii="Calibri" w:hAnsi="Calibri" w:cs="Calibri"/>
                          <w:sz w:val="24"/>
                          <w:szCs w:val="24"/>
                        </w:rPr>
                      </w:pPr>
                    </w:p>
                    <w:p w14:paraId="118B9514" w14:textId="77777777" w:rsidR="00A93998" w:rsidRDefault="00A93998" w:rsidP="00F17D30">
                      <w:pPr>
                        <w:pStyle w:val="Subtitle"/>
                        <w:rPr>
                          <w:rFonts w:ascii="Calibri" w:hAnsi="Calibri" w:cs="Calibri"/>
                          <w:sz w:val="24"/>
                          <w:szCs w:val="24"/>
                        </w:rPr>
                      </w:pPr>
                      <w:r w:rsidRPr="00F17D30">
                        <w:rPr>
                          <w:rFonts w:ascii="Calibri" w:hAnsi="Calibri" w:cs="Calibri"/>
                          <w:sz w:val="24"/>
                          <w:szCs w:val="24"/>
                        </w:rPr>
                        <w:t xml:space="preserve">Our final rich task or culminating activity was to learn how to write and structure a formal letter.  Each student determined who the MP was in their home riding and wrote a letter to their member of parliament asking for change around the issue of child poverty.  The letters also included doable solutions that could be implemented through federal and provincial legislation.  The students identified 3 main areas that </w:t>
                      </w:r>
                      <w:r w:rsidR="009A5675">
                        <w:rPr>
                          <w:rFonts w:ascii="Calibri" w:hAnsi="Calibri" w:cs="Calibri"/>
                          <w:sz w:val="24"/>
                          <w:szCs w:val="24"/>
                        </w:rPr>
                        <w:t>they would like to see</w:t>
                      </w:r>
                      <w:r w:rsidRPr="00F17D30">
                        <w:rPr>
                          <w:rFonts w:ascii="Calibri" w:hAnsi="Calibri" w:cs="Calibri"/>
                          <w:sz w:val="24"/>
                          <w:szCs w:val="24"/>
                        </w:rPr>
                        <w:t xml:space="preserve"> change:  increase the minimum wage, decrease the </w:t>
                      </w:r>
                      <w:r w:rsidR="00222F20">
                        <w:rPr>
                          <w:rFonts w:ascii="Calibri" w:hAnsi="Calibri" w:cs="Calibri"/>
                          <w:sz w:val="24"/>
                          <w:szCs w:val="24"/>
                        </w:rPr>
                        <w:t>cost</w:t>
                      </w:r>
                      <w:r w:rsidRPr="00F17D30">
                        <w:rPr>
                          <w:rFonts w:ascii="Calibri" w:hAnsi="Calibri" w:cs="Calibri"/>
                          <w:sz w:val="24"/>
                          <w:szCs w:val="24"/>
                        </w:rPr>
                        <w:t xml:space="preserve"> of </w:t>
                      </w:r>
                      <w:r w:rsidR="00222F20">
                        <w:rPr>
                          <w:rFonts w:ascii="Calibri" w:hAnsi="Calibri" w:cs="Calibri"/>
                          <w:sz w:val="24"/>
                          <w:szCs w:val="24"/>
                        </w:rPr>
                        <w:t>childcare and provide more affordable housing options.</w:t>
                      </w:r>
                    </w:p>
                    <w:p w14:paraId="32E2D730" w14:textId="77777777" w:rsidR="00F17D30" w:rsidRPr="00F17D30" w:rsidRDefault="00F17D30" w:rsidP="00F17D30">
                      <w:pPr>
                        <w:pStyle w:val="Body2"/>
                      </w:pPr>
                    </w:p>
                    <w:p w14:paraId="43662BBF" w14:textId="77777777" w:rsidR="00A93998" w:rsidRPr="00A93998" w:rsidRDefault="00A93998" w:rsidP="00A93998">
                      <w:pPr>
                        <w:pStyle w:val="Subtitle"/>
                        <w:rPr>
                          <w:sz w:val="20"/>
                          <w:szCs w:val="20"/>
                          <w:lang w:val="en-CA"/>
                        </w:rPr>
                      </w:pPr>
                      <w:r>
                        <w:rPr>
                          <w:rFonts w:ascii="Calibri" w:hAnsi="Calibri" w:cs="Calibri"/>
                          <w:noProof/>
                          <w:sz w:val="20"/>
                          <w:szCs w:val="20"/>
                        </w:rPr>
                        <w:drawing>
                          <wp:inline distT="0" distB="0" distL="0" distR="0" wp14:anchorId="1188730A" wp14:editId="3AB2147C">
                            <wp:extent cx="2784475" cy="3943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84475" cy="3943350"/>
                                    </a:xfrm>
                                    <a:prstGeom prst="rect">
                                      <a:avLst/>
                                    </a:prstGeom>
                                    <a:noFill/>
                                    <a:ln>
                                      <a:noFill/>
                                    </a:ln>
                                  </pic:spPr>
                                </pic:pic>
                              </a:graphicData>
                            </a:graphic>
                          </wp:inline>
                        </w:drawing>
                      </w:r>
                    </w:p>
                    <w:p w14:paraId="41A91A06" w14:textId="77777777" w:rsidR="00A93998" w:rsidRDefault="00A93998" w:rsidP="00A93998"/>
                  </w:txbxContent>
                </v:textbox>
                <w10:wrap anchorx="page" anchory="page"/>
              </v:rect>
            </w:pict>
          </mc:Fallback>
        </mc:AlternateContent>
      </w:r>
      <w:r w:rsidR="007A5390">
        <w:rPr>
          <w:noProof/>
          <w:lang w:val="en-CA" w:eastAsia="en-CA"/>
        </w:rPr>
        <mc:AlternateContent>
          <mc:Choice Requires="wps">
            <w:drawing>
              <wp:anchor distT="152400" distB="152400" distL="152400" distR="152400" simplePos="0" relativeHeight="251716608" behindDoc="0" locked="0" layoutInCell="1" allowOverlap="1" wp14:anchorId="17B02DD7" wp14:editId="5CDB4E52">
                <wp:simplePos x="0" y="0"/>
                <wp:positionH relativeFrom="page">
                  <wp:posOffset>3524250</wp:posOffset>
                </wp:positionH>
                <wp:positionV relativeFrom="page">
                  <wp:posOffset>478155</wp:posOffset>
                </wp:positionV>
                <wp:extent cx="2886075" cy="6915150"/>
                <wp:effectExtent l="0" t="0" r="9525" b="0"/>
                <wp:wrapNone/>
                <wp:docPr id="3" name="officeArt object"/>
                <wp:cNvGraphicFramePr/>
                <a:graphic xmlns:a="http://schemas.openxmlformats.org/drawingml/2006/main">
                  <a:graphicData uri="http://schemas.microsoft.com/office/word/2010/wordprocessingShape">
                    <wps:wsp>
                      <wps:cNvSpPr/>
                      <wps:spPr>
                        <a:xfrm>
                          <a:off x="0" y="0"/>
                          <a:ext cx="2886075" cy="6915150"/>
                        </a:xfrm>
                        <a:prstGeom prst="rect">
                          <a:avLst/>
                        </a:prstGeom>
                        <a:noFill/>
                        <a:ln w="12700" cap="flat">
                          <a:noFill/>
                          <a:miter lim="400000"/>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465B51CA" w14:textId="77777777" w:rsidR="00222F20" w:rsidRPr="00A71DE1" w:rsidRDefault="00222F20" w:rsidP="002B02EB">
                            <w:pPr>
                              <w:pStyle w:val="Subtitle"/>
                              <w:rPr>
                                <w:rStyle w:val="Red"/>
                                <w:rFonts w:ascii="Copperplate Gothic Bold" w:hAnsi="Copperplate Gothic Bold" w:cs="Calibri"/>
                                <w:b/>
                                <w:color w:val="auto"/>
                                <w:sz w:val="32"/>
                                <w:szCs w:val="32"/>
                              </w:rPr>
                            </w:pPr>
                            <w:r>
                              <w:rPr>
                                <w:rFonts w:ascii="Copperplate Gothic Bold" w:hAnsi="Copperplate Gothic Bold" w:cs="Calibri"/>
                                <w:b/>
                                <w:color w:val="auto"/>
                                <w:sz w:val="32"/>
                                <w:szCs w:val="32"/>
                              </w:rPr>
                              <w:t>O</w:t>
                            </w:r>
                            <w:r w:rsidRPr="00A71DE1">
                              <w:rPr>
                                <w:rFonts w:ascii="Copperplate Gothic Bold" w:hAnsi="Copperplate Gothic Bold" w:cs="Calibri"/>
                                <w:b/>
                                <w:color w:val="auto"/>
                                <w:sz w:val="32"/>
                                <w:szCs w:val="32"/>
                              </w:rPr>
                              <w:t>ur voice</w:t>
                            </w:r>
                            <w:r>
                              <w:rPr>
                                <w:rFonts w:ascii="Copperplate Gothic Bold" w:hAnsi="Copperplate Gothic Bold" w:cs="Calibri"/>
                                <w:b/>
                                <w:color w:val="auto"/>
                                <w:sz w:val="32"/>
                                <w:szCs w:val="32"/>
                              </w:rPr>
                              <w:t>s were heard…</w:t>
                            </w:r>
                            <w:r w:rsidRPr="00A71DE1">
                              <w:rPr>
                                <w:rFonts w:ascii="Copperplate Gothic Bold" w:hAnsi="Copperplate Gothic Bold" w:cs="Calibri"/>
                                <w:b/>
                                <w:color w:val="auto"/>
                                <w:sz w:val="32"/>
                                <w:szCs w:val="32"/>
                              </w:rPr>
                              <w:t xml:space="preserve"> </w:t>
                            </w:r>
                          </w:p>
                          <w:p w14:paraId="385D899A" w14:textId="77777777" w:rsidR="00222F20" w:rsidRDefault="00222F20" w:rsidP="002B02EB">
                            <w:pPr>
                              <w:pStyle w:val="Subtitle"/>
                              <w:rPr>
                                <w:rFonts w:ascii="Calibri" w:hAnsi="Calibri" w:cs="Calibri"/>
                                <w:sz w:val="24"/>
                                <w:szCs w:val="24"/>
                              </w:rPr>
                            </w:pPr>
                          </w:p>
                          <w:p w14:paraId="77749CE7" w14:textId="77777777" w:rsidR="00222F20" w:rsidRPr="002B02EB" w:rsidRDefault="00222F20" w:rsidP="002B02EB">
                            <w:pPr>
                              <w:pStyle w:val="Subtitle"/>
                              <w:rPr>
                                <w:rFonts w:ascii="Calibri" w:hAnsi="Calibri" w:cs="Calibri"/>
                                <w:sz w:val="23"/>
                                <w:szCs w:val="23"/>
                              </w:rPr>
                            </w:pPr>
                            <w:r w:rsidRPr="002B02EB">
                              <w:rPr>
                                <w:rFonts w:ascii="Calibri" w:hAnsi="Calibri" w:cs="Calibri"/>
                                <w:sz w:val="23"/>
                                <w:szCs w:val="23"/>
                              </w:rPr>
                              <w:t>In September some of the students started to receive replies to the letters they sent to their member of parliament in June.  One MP, Craig Scott, took their concerns to the House of Commons in Ottawa.</w:t>
                            </w:r>
                          </w:p>
                          <w:p w14:paraId="4FB44074" w14:textId="77777777" w:rsidR="007A5390" w:rsidRPr="002B02EB" w:rsidRDefault="007A5390" w:rsidP="002B02EB">
                            <w:pPr>
                              <w:pStyle w:val="Body2"/>
                              <w:spacing w:line="240" w:lineRule="auto"/>
                              <w:jc w:val="center"/>
                              <w:rPr>
                                <w:rFonts w:ascii="Calibri" w:hAnsi="Calibri"/>
                                <w:b/>
                                <w:sz w:val="23"/>
                                <w:szCs w:val="23"/>
                              </w:rPr>
                            </w:pPr>
                          </w:p>
                          <w:p w14:paraId="511989C4" w14:textId="77777777" w:rsidR="00CB21C8" w:rsidRPr="002B02EB" w:rsidRDefault="009A5675" w:rsidP="002B02EB">
                            <w:pPr>
                              <w:pStyle w:val="Body2"/>
                              <w:spacing w:line="240" w:lineRule="auto"/>
                              <w:jc w:val="center"/>
                              <w:rPr>
                                <w:rFonts w:ascii="Calibri" w:hAnsi="Calibri"/>
                                <w:sz w:val="23"/>
                                <w:szCs w:val="23"/>
                              </w:rPr>
                            </w:pPr>
                            <w:r>
                              <w:rPr>
                                <w:rFonts w:ascii="Calibri" w:hAnsi="Calibri"/>
                                <w:b/>
                                <w:sz w:val="23"/>
                                <w:szCs w:val="23"/>
                              </w:rPr>
                              <w:t>THE</w:t>
                            </w:r>
                            <w:r w:rsidR="00222F20" w:rsidRPr="002B02EB">
                              <w:rPr>
                                <w:rFonts w:ascii="Calibri" w:hAnsi="Calibri"/>
                                <w:b/>
                                <w:sz w:val="23"/>
                                <w:szCs w:val="23"/>
                              </w:rPr>
                              <w:t xml:space="preserve"> CONCERN:</w:t>
                            </w:r>
                          </w:p>
                          <w:p w14:paraId="5BC7060F" w14:textId="77777777" w:rsidR="00222F20" w:rsidRPr="002B02EB" w:rsidRDefault="00222F20" w:rsidP="002B02EB">
                            <w:pPr>
                              <w:pStyle w:val="Body2"/>
                              <w:spacing w:line="240" w:lineRule="auto"/>
                              <w:jc w:val="center"/>
                              <w:rPr>
                                <w:rFonts w:ascii="Calibri" w:hAnsi="Calibri"/>
                                <w:sz w:val="23"/>
                                <w:szCs w:val="23"/>
                              </w:rPr>
                            </w:pPr>
                            <w:r w:rsidRPr="002B02EB">
                              <w:rPr>
                                <w:rFonts w:ascii="Calibri" w:hAnsi="Calibri"/>
                                <w:sz w:val="23"/>
                                <w:szCs w:val="23"/>
                              </w:rPr>
                              <w:t>1 in 7 Canadian Children live in poverty.</w:t>
                            </w:r>
                          </w:p>
                          <w:p w14:paraId="7D404FD4" w14:textId="77777777" w:rsidR="00222F20" w:rsidRPr="002B02EB" w:rsidRDefault="009A5675" w:rsidP="002B02EB">
                            <w:pPr>
                              <w:pStyle w:val="Body2"/>
                              <w:spacing w:line="240" w:lineRule="auto"/>
                              <w:jc w:val="center"/>
                              <w:rPr>
                                <w:rFonts w:ascii="Calibri" w:hAnsi="Calibri"/>
                                <w:b/>
                                <w:sz w:val="23"/>
                                <w:szCs w:val="23"/>
                              </w:rPr>
                            </w:pPr>
                            <w:r>
                              <w:rPr>
                                <w:rFonts w:ascii="Calibri" w:hAnsi="Calibri"/>
                                <w:b/>
                                <w:sz w:val="23"/>
                                <w:szCs w:val="23"/>
                              </w:rPr>
                              <w:t>THE</w:t>
                            </w:r>
                            <w:r w:rsidR="00222F20" w:rsidRPr="002B02EB">
                              <w:rPr>
                                <w:rFonts w:ascii="Calibri" w:hAnsi="Calibri"/>
                                <w:b/>
                                <w:sz w:val="23"/>
                                <w:szCs w:val="23"/>
                              </w:rPr>
                              <w:t xml:space="preserve"> ASK:</w:t>
                            </w:r>
                          </w:p>
                          <w:p w14:paraId="274364D0" w14:textId="77777777" w:rsidR="00222F20" w:rsidRPr="002B02EB" w:rsidRDefault="00222F20" w:rsidP="002B02EB">
                            <w:pPr>
                              <w:pStyle w:val="Body2"/>
                              <w:numPr>
                                <w:ilvl w:val="0"/>
                                <w:numId w:val="1"/>
                              </w:numPr>
                              <w:spacing w:line="240" w:lineRule="auto"/>
                              <w:rPr>
                                <w:rFonts w:ascii="Calibri" w:hAnsi="Calibri"/>
                                <w:sz w:val="23"/>
                                <w:szCs w:val="23"/>
                              </w:rPr>
                            </w:pPr>
                            <w:r w:rsidRPr="002B02EB">
                              <w:rPr>
                                <w:rFonts w:ascii="Calibri" w:hAnsi="Calibri"/>
                                <w:sz w:val="23"/>
                                <w:szCs w:val="23"/>
                              </w:rPr>
                              <w:t>Increase the Minimum Wage</w:t>
                            </w:r>
                          </w:p>
                          <w:p w14:paraId="5F7F4F82" w14:textId="77777777" w:rsidR="00222F20" w:rsidRPr="002B02EB" w:rsidRDefault="006035C1" w:rsidP="002B02EB">
                            <w:pPr>
                              <w:pStyle w:val="Body2"/>
                              <w:numPr>
                                <w:ilvl w:val="0"/>
                                <w:numId w:val="1"/>
                              </w:numPr>
                              <w:spacing w:line="240" w:lineRule="auto"/>
                              <w:rPr>
                                <w:rFonts w:ascii="Calibri" w:hAnsi="Calibri"/>
                                <w:sz w:val="23"/>
                                <w:szCs w:val="23"/>
                              </w:rPr>
                            </w:pPr>
                            <w:r w:rsidRPr="002B02EB">
                              <w:rPr>
                                <w:rFonts w:ascii="Calibri" w:hAnsi="Calibri"/>
                                <w:sz w:val="23"/>
                                <w:szCs w:val="23"/>
                              </w:rPr>
                              <w:t>Decrease the High Cost of</w:t>
                            </w:r>
                            <w:r w:rsidR="00222F20" w:rsidRPr="002B02EB">
                              <w:rPr>
                                <w:rFonts w:ascii="Calibri" w:hAnsi="Calibri"/>
                                <w:sz w:val="23"/>
                                <w:szCs w:val="23"/>
                              </w:rPr>
                              <w:t xml:space="preserve"> Child Care</w:t>
                            </w:r>
                          </w:p>
                          <w:p w14:paraId="321A2729" w14:textId="77777777" w:rsidR="00262E2A" w:rsidRDefault="00222F20" w:rsidP="002B02EB">
                            <w:pPr>
                              <w:pStyle w:val="Body2"/>
                              <w:numPr>
                                <w:ilvl w:val="0"/>
                                <w:numId w:val="1"/>
                              </w:numPr>
                              <w:spacing w:line="240" w:lineRule="auto"/>
                              <w:rPr>
                                <w:rFonts w:ascii="Calibri" w:hAnsi="Calibri"/>
                                <w:sz w:val="23"/>
                                <w:szCs w:val="23"/>
                              </w:rPr>
                            </w:pPr>
                            <w:r w:rsidRPr="002B02EB">
                              <w:rPr>
                                <w:rFonts w:ascii="Calibri" w:hAnsi="Calibri"/>
                                <w:sz w:val="23"/>
                                <w:szCs w:val="23"/>
                              </w:rPr>
                              <w:t xml:space="preserve">Provide more Affordable Housing </w:t>
                            </w:r>
                          </w:p>
                          <w:p w14:paraId="305D302E" w14:textId="77777777" w:rsidR="002B02EB" w:rsidRPr="002B02EB" w:rsidRDefault="002B02EB" w:rsidP="002B02EB">
                            <w:pPr>
                              <w:pStyle w:val="Body2"/>
                              <w:spacing w:line="240" w:lineRule="auto"/>
                              <w:rPr>
                                <w:rFonts w:ascii="Calibri" w:hAnsi="Calibri"/>
                                <w:sz w:val="23"/>
                                <w:szCs w:val="23"/>
                              </w:rPr>
                            </w:pPr>
                          </w:p>
                          <w:p w14:paraId="020E17DA" w14:textId="77777777" w:rsidR="007A5390" w:rsidRPr="007A5390" w:rsidRDefault="007A5390" w:rsidP="007A5390">
                            <w:pPr>
                              <w:pStyle w:val="Body2"/>
                              <w:spacing w:line="240" w:lineRule="auto"/>
                              <w:ind w:left="720"/>
                              <w:rPr>
                                <w:rFonts w:ascii="Calibri" w:hAnsi="Calibri"/>
                                <w:sz w:val="24"/>
                                <w:szCs w:val="24"/>
                              </w:rPr>
                            </w:pPr>
                            <w:r>
                              <w:rPr>
                                <w:noProof/>
                                <w:lang w:val="en-CA" w:eastAsia="en-CA"/>
                              </w:rPr>
                              <w:drawing>
                                <wp:inline distT="0" distB="0" distL="0" distR="0" wp14:anchorId="5CC8A852" wp14:editId="18EE3260">
                                  <wp:extent cx="1781175" cy="1333500"/>
                                  <wp:effectExtent l="0" t="0" r="9525" b="0"/>
                                  <wp:docPr id="5" name="Picture 5" descr="http://i.ytimg.com/vi/JWGgSw7qMfw/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ytimg.com/vi/JWGgSw7qMfw/hqdefaul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85120" cy="1336453"/>
                                          </a:xfrm>
                                          <a:prstGeom prst="rect">
                                            <a:avLst/>
                                          </a:prstGeom>
                                          <a:noFill/>
                                          <a:ln>
                                            <a:noFill/>
                                          </a:ln>
                                        </pic:spPr>
                                      </pic:pic>
                                    </a:graphicData>
                                  </a:graphic>
                                </wp:inline>
                              </w:drawing>
                            </w:r>
                          </w:p>
                          <w:p w14:paraId="71B5B014" w14:textId="77777777" w:rsidR="004516A5" w:rsidRDefault="004516A5" w:rsidP="007A5390">
                            <w:pPr>
                              <w:pStyle w:val="NormalWeb"/>
                              <w:shd w:val="clear" w:color="auto" w:fill="FFFFFF"/>
                              <w:spacing w:before="0" w:beforeAutospacing="0" w:after="0" w:afterAutospacing="0"/>
                              <w:jc w:val="center"/>
                              <w:textAlignment w:val="baseline"/>
                              <w:rPr>
                                <w:rFonts w:ascii="Calibri" w:hAnsi="Calibri"/>
                                <w:color w:val="575757"/>
                                <w:sz w:val="18"/>
                                <w:szCs w:val="18"/>
                              </w:rPr>
                            </w:pPr>
                          </w:p>
                          <w:p w14:paraId="6230DDB6" w14:textId="77777777" w:rsidR="00262E2A" w:rsidRPr="00262E2A" w:rsidRDefault="00262E2A" w:rsidP="00262E2A">
                            <w:pPr>
                              <w:pStyle w:val="NormalWeb"/>
                              <w:shd w:val="clear" w:color="auto" w:fill="FFFFFF"/>
                              <w:spacing w:before="0" w:beforeAutospacing="0" w:after="0" w:afterAutospacing="0"/>
                              <w:textAlignment w:val="baseline"/>
                              <w:rPr>
                                <w:rFonts w:ascii="Calibri" w:hAnsi="Calibri"/>
                                <w:color w:val="575757"/>
                                <w:sz w:val="18"/>
                                <w:szCs w:val="18"/>
                              </w:rPr>
                            </w:pPr>
                            <w:r>
                              <w:rPr>
                                <w:rFonts w:ascii="Calibri" w:hAnsi="Calibri"/>
                                <w:color w:val="575757"/>
                                <w:sz w:val="18"/>
                                <w:szCs w:val="18"/>
                              </w:rPr>
                              <w:t>M</w:t>
                            </w:r>
                            <w:r w:rsidRPr="00262E2A">
                              <w:rPr>
                                <w:rFonts w:ascii="Calibri" w:hAnsi="Calibri"/>
                                <w:color w:val="575757"/>
                                <w:sz w:val="18"/>
                                <w:szCs w:val="18"/>
                              </w:rPr>
                              <w:t>r. Craig Scott (Toronto—Danforth, NDP), question period September 29, 2014:  “Mr. Speaker, I am so impressed and indeed inspired by letters I have been receiving from students at the Duke of Connaught Public School located in Toronto—Danforth. These students are extremely concerned about the rising rates of child poverty in this country and they are calling on the government to take action. Now.</w:t>
                            </w:r>
                          </w:p>
                          <w:p w14:paraId="07B675FF" w14:textId="77777777" w:rsidR="00262E2A" w:rsidRPr="00262E2A" w:rsidRDefault="00262E2A" w:rsidP="00262E2A">
                            <w:pPr>
                              <w:pStyle w:val="NormalWeb"/>
                              <w:shd w:val="clear" w:color="auto" w:fill="FFFFFF"/>
                              <w:spacing w:before="0" w:beforeAutospacing="0" w:after="0" w:afterAutospacing="0"/>
                              <w:textAlignment w:val="baseline"/>
                              <w:rPr>
                                <w:rFonts w:ascii="Calibri" w:hAnsi="Calibri"/>
                                <w:color w:val="575757"/>
                                <w:sz w:val="18"/>
                                <w:szCs w:val="18"/>
                              </w:rPr>
                            </w:pPr>
                            <w:r w:rsidRPr="00262E2A">
                              <w:rPr>
                                <w:rFonts w:ascii="Calibri" w:hAnsi="Calibri"/>
                                <w:color w:val="575757"/>
                                <w:sz w:val="18"/>
                                <w:szCs w:val="18"/>
                              </w:rPr>
                              <w:t>They are participating in a campaign called Keep the Promise Canada, which calls on parliamentarians to honour the motion put forward by former NDP leader</w:t>
                            </w:r>
                            <w:r>
                              <w:rPr>
                                <w:rFonts w:ascii="Helvetica" w:hAnsi="Helvetica"/>
                                <w:color w:val="575757"/>
                              </w:rPr>
                              <w:t xml:space="preserve"> </w:t>
                            </w:r>
                            <w:r w:rsidRPr="00262E2A">
                              <w:rPr>
                                <w:rFonts w:ascii="Calibri" w:hAnsi="Calibri"/>
                                <w:color w:val="575757"/>
                                <w:sz w:val="18"/>
                                <w:szCs w:val="18"/>
                              </w:rPr>
                              <w:t>Ed Broadbent to eliminate child poverty by the year 2000. That motion was passed by the House in 1989, yet here we are in 2014 and poverty rates remain high.</w:t>
                            </w:r>
                          </w:p>
                          <w:p w14:paraId="7DD97A2B" w14:textId="77777777" w:rsidR="00262E2A" w:rsidRPr="00262E2A" w:rsidRDefault="00262E2A" w:rsidP="00262E2A">
                            <w:pPr>
                              <w:pStyle w:val="NormalWeb"/>
                              <w:shd w:val="clear" w:color="auto" w:fill="FFFFFF"/>
                              <w:spacing w:before="0" w:beforeAutospacing="0" w:after="0" w:afterAutospacing="0"/>
                              <w:textAlignment w:val="baseline"/>
                              <w:rPr>
                                <w:rFonts w:ascii="Calibri" w:hAnsi="Calibri"/>
                                <w:color w:val="575757"/>
                                <w:sz w:val="18"/>
                                <w:szCs w:val="18"/>
                              </w:rPr>
                            </w:pPr>
                            <w:r w:rsidRPr="00262E2A">
                              <w:rPr>
                                <w:rFonts w:ascii="Calibri" w:hAnsi="Calibri"/>
                                <w:color w:val="575757"/>
                                <w:sz w:val="18"/>
                                <w:szCs w:val="18"/>
                              </w:rPr>
                              <w:t>Specifically these students want to see an increase of the minimum wage and the implementation of a national child care program. As one young person put it to me, “If lowering prices [of child care] and raising wages keeps the poverty level down and keeps families off the street, start doing it”.</w:t>
                            </w:r>
                          </w:p>
                          <w:p w14:paraId="1B30CF37" w14:textId="77777777" w:rsidR="00262E2A" w:rsidRPr="00262E2A" w:rsidRDefault="00262E2A" w:rsidP="00262E2A">
                            <w:pPr>
                              <w:pStyle w:val="NormalWeb"/>
                              <w:shd w:val="clear" w:color="auto" w:fill="FFFFFF"/>
                              <w:spacing w:before="0" w:beforeAutospacing="0" w:after="0" w:afterAutospacing="0"/>
                              <w:textAlignment w:val="baseline"/>
                              <w:rPr>
                                <w:rFonts w:ascii="Calibri" w:hAnsi="Calibri"/>
                                <w:color w:val="575757"/>
                                <w:sz w:val="18"/>
                                <w:szCs w:val="18"/>
                              </w:rPr>
                            </w:pPr>
                            <w:r w:rsidRPr="00262E2A">
                              <w:rPr>
                                <w:rFonts w:ascii="Calibri" w:hAnsi="Calibri"/>
                                <w:color w:val="575757"/>
                                <w:sz w:val="18"/>
                                <w:szCs w:val="18"/>
                              </w:rPr>
                              <w:t>I could not agree more.</w:t>
                            </w:r>
                            <w:r>
                              <w:rPr>
                                <w:rFonts w:ascii="Calibri" w:hAnsi="Calibri"/>
                                <w:color w:val="575757"/>
                                <w:sz w:val="18"/>
                                <w:szCs w:val="18"/>
                              </w:rPr>
                              <w:t>”</w:t>
                            </w:r>
                          </w:p>
                          <w:p w14:paraId="3A8A33BE" w14:textId="77777777" w:rsidR="00222F20" w:rsidRPr="00A93998" w:rsidRDefault="00222F20" w:rsidP="00222F20">
                            <w:pPr>
                              <w:pStyle w:val="Subtitle"/>
                              <w:rPr>
                                <w:sz w:val="20"/>
                                <w:szCs w:val="20"/>
                                <w:lang w:val="en-CA"/>
                              </w:rPr>
                            </w:pPr>
                          </w:p>
                          <w:p w14:paraId="62EFD3CB" w14:textId="77777777" w:rsidR="00222F20" w:rsidRDefault="00222F20" w:rsidP="00222F20"/>
                        </w:txbxContent>
                      </wps:txbx>
                      <wps:bodyPr wrap="square" lIns="0" tIns="0" rIns="0" bIns="0" numCol="1" anchor="t">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_x0000_s1029" style="position:absolute;margin-left:277.5pt;margin-top:37.65pt;width:227.25pt;height:544.5pt;z-index:25171660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" mv:complextextbox="1" filled="f" stroked="f" strokeweight="1pt">
                <v:stroke miterlimit="4"/>
                <v:textbox inset="0,0,0,0">
                  <w:txbxContent>
                    <w:p w14:paraId="465B51CA" w14:textId="77777777" w:rsidR="00222F20" w:rsidRPr="00A71DE1" w:rsidRDefault="00222F20" w:rsidP="002B02EB">
                      <w:pPr>
                        <w:pStyle w:val="Subtitle"/>
                        <w:rPr>
                          <w:rStyle w:val="Red"/>
                          <w:rFonts w:ascii="Copperplate Gothic Bold" w:hAnsi="Copperplate Gothic Bold" w:cs="Calibri"/>
                          <w:b/>
                          <w:color w:val="auto"/>
                          <w:sz w:val="32"/>
                          <w:szCs w:val="32"/>
                        </w:rPr>
                      </w:pPr>
                      <w:r>
                        <w:rPr>
                          <w:rFonts w:ascii="Copperplate Gothic Bold" w:hAnsi="Copperplate Gothic Bold" w:cs="Calibri"/>
                          <w:b/>
                          <w:color w:val="auto"/>
                          <w:sz w:val="32"/>
                          <w:szCs w:val="32"/>
                        </w:rPr>
                        <w:t>O</w:t>
                      </w:r>
                      <w:r w:rsidRPr="00A71DE1">
                        <w:rPr>
                          <w:rFonts w:ascii="Copperplate Gothic Bold" w:hAnsi="Copperplate Gothic Bold" w:cs="Calibri"/>
                          <w:b/>
                          <w:color w:val="auto"/>
                          <w:sz w:val="32"/>
                          <w:szCs w:val="32"/>
                        </w:rPr>
                        <w:t>ur voice</w:t>
                      </w:r>
                      <w:r>
                        <w:rPr>
                          <w:rFonts w:ascii="Copperplate Gothic Bold" w:hAnsi="Copperplate Gothic Bold" w:cs="Calibri"/>
                          <w:b/>
                          <w:color w:val="auto"/>
                          <w:sz w:val="32"/>
                          <w:szCs w:val="32"/>
                        </w:rPr>
                        <w:t>s were heard…</w:t>
                      </w:r>
                      <w:r w:rsidRPr="00A71DE1">
                        <w:rPr>
                          <w:rFonts w:ascii="Copperplate Gothic Bold" w:hAnsi="Copperplate Gothic Bold" w:cs="Calibri"/>
                          <w:b/>
                          <w:color w:val="auto"/>
                          <w:sz w:val="32"/>
                          <w:szCs w:val="32"/>
                        </w:rPr>
                        <w:t xml:space="preserve"> </w:t>
                      </w:r>
                    </w:p>
                    <w:p w14:paraId="385D899A" w14:textId="77777777" w:rsidR="00222F20" w:rsidRDefault="00222F20" w:rsidP="002B02EB">
                      <w:pPr>
                        <w:pStyle w:val="Subtitle"/>
                        <w:rPr>
                          <w:rFonts w:ascii="Calibri" w:hAnsi="Calibri" w:cs="Calibri"/>
                          <w:sz w:val="24"/>
                          <w:szCs w:val="24"/>
                        </w:rPr>
                      </w:pPr>
                    </w:p>
                    <w:p w14:paraId="77749CE7" w14:textId="77777777" w:rsidR="00222F20" w:rsidRPr="002B02EB" w:rsidRDefault="00222F20" w:rsidP="002B02EB">
                      <w:pPr>
                        <w:pStyle w:val="Subtitle"/>
                        <w:rPr>
                          <w:rFonts w:ascii="Calibri" w:hAnsi="Calibri" w:cs="Calibri"/>
                          <w:sz w:val="23"/>
                          <w:szCs w:val="23"/>
                        </w:rPr>
                      </w:pPr>
                      <w:r w:rsidRPr="002B02EB">
                        <w:rPr>
                          <w:rFonts w:ascii="Calibri" w:hAnsi="Calibri" w:cs="Calibri"/>
                          <w:sz w:val="23"/>
                          <w:szCs w:val="23"/>
                        </w:rPr>
                        <w:t>In September some of the students started to receive replies to the letters they sent to their member of parliament in June.  One MP, Craig Scott, took their concerns to the House of Commons in Ottawa.</w:t>
                      </w:r>
                    </w:p>
                    <w:p w14:paraId="4FB44074" w14:textId="77777777" w:rsidR="007A5390" w:rsidRPr="002B02EB" w:rsidRDefault="007A5390" w:rsidP="002B02EB">
                      <w:pPr>
                        <w:pStyle w:val="Body2"/>
                        <w:spacing w:line="240" w:lineRule="auto"/>
                        <w:jc w:val="center"/>
                        <w:rPr>
                          <w:rFonts w:ascii="Calibri" w:hAnsi="Calibri"/>
                          <w:b/>
                          <w:sz w:val="23"/>
                          <w:szCs w:val="23"/>
                        </w:rPr>
                      </w:pPr>
                    </w:p>
                    <w:p w14:paraId="511989C4" w14:textId="77777777" w:rsidR="00CB21C8" w:rsidRPr="002B02EB" w:rsidRDefault="009A5675" w:rsidP="002B02EB">
                      <w:pPr>
                        <w:pStyle w:val="Body2"/>
                        <w:spacing w:line="240" w:lineRule="auto"/>
                        <w:jc w:val="center"/>
                        <w:rPr>
                          <w:rFonts w:ascii="Calibri" w:hAnsi="Calibri"/>
                          <w:sz w:val="23"/>
                          <w:szCs w:val="23"/>
                        </w:rPr>
                      </w:pPr>
                      <w:r>
                        <w:rPr>
                          <w:rFonts w:ascii="Calibri" w:hAnsi="Calibri"/>
                          <w:b/>
                          <w:sz w:val="23"/>
                          <w:szCs w:val="23"/>
                        </w:rPr>
                        <w:t>THE</w:t>
                      </w:r>
                      <w:r w:rsidR="00222F20" w:rsidRPr="002B02EB">
                        <w:rPr>
                          <w:rFonts w:ascii="Calibri" w:hAnsi="Calibri"/>
                          <w:b/>
                          <w:sz w:val="23"/>
                          <w:szCs w:val="23"/>
                        </w:rPr>
                        <w:t xml:space="preserve"> CONCERN:</w:t>
                      </w:r>
                    </w:p>
                    <w:p w14:paraId="5BC7060F" w14:textId="77777777" w:rsidR="00222F20" w:rsidRPr="002B02EB" w:rsidRDefault="00222F20" w:rsidP="002B02EB">
                      <w:pPr>
                        <w:pStyle w:val="Body2"/>
                        <w:spacing w:line="240" w:lineRule="auto"/>
                        <w:jc w:val="center"/>
                        <w:rPr>
                          <w:rFonts w:ascii="Calibri" w:hAnsi="Calibri"/>
                          <w:sz w:val="23"/>
                          <w:szCs w:val="23"/>
                        </w:rPr>
                      </w:pPr>
                      <w:r w:rsidRPr="002B02EB">
                        <w:rPr>
                          <w:rFonts w:ascii="Calibri" w:hAnsi="Calibri"/>
                          <w:sz w:val="23"/>
                          <w:szCs w:val="23"/>
                        </w:rPr>
                        <w:t>1 in 7 Canadian Children live in poverty.</w:t>
                      </w:r>
                    </w:p>
                    <w:p w14:paraId="7D404FD4" w14:textId="77777777" w:rsidR="00222F20" w:rsidRPr="002B02EB" w:rsidRDefault="009A5675" w:rsidP="002B02EB">
                      <w:pPr>
                        <w:pStyle w:val="Body2"/>
                        <w:spacing w:line="240" w:lineRule="auto"/>
                        <w:jc w:val="center"/>
                        <w:rPr>
                          <w:rFonts w:ascii="Calibri" w:hAnsi="Calibri"/>
                          <w:b/>
                          <w:sz w:val="23"/>
                          <w:szCs w:val="23"/>
                        </w:rPr>
                      </w:pPr>
                      <w:r>
                        <w:rPr>
                          <w:rFonts w:ascii="Calibri" w:hAnsi="Calibri"/>
                          <w:b/>
                          <w:sz w:val="23"/>
                          <w:szCs w:val="23"/>
                        </w:rPr>
                        <w:t>THE</w:t>
                      </w:r>
                      <w:r w:rsidR="00222F20" w:rsidRPr="002B02EB">
                        <w:rPr>
                          <w:rFonts w:ascii="Calibri" w:hAnsi="Calibri"/>
                          <w:b/>
                          <w:sz w:val="23"/>
                          <w:szCs w:val="23"/>
                        </w:rPr>
                        <w:t xml:space="preserve"> ASK:</w:t>
                      </w:r>
                    </w:p>
                    <w:p w14:paraId="274364D0" w14:textId="77777777" w:rsidR="00222F20" w:rsidRPr="002B02EB" w:rsidRDefault="00222F20" w:rsidP="002B02EB">
                      <w:pPr>
                        <w:pStyle w:val="Body2"/>
                        <w:numPr>
                          <w:ilvl w:val="0"/>
                          <w:numId w:val="1"/>
                        </w:numPr>
                        <w:spacing w:line="240" w:lineRule="auto"/>
                        <w:rPr>
                          <w:rFonts w:ascii="Calibri" w:hAnsi="Calibri"/>
                          <w:sz w:val="23"/>
                          <w:szCs w:val="23"/>
                        </w:rPr>
                      </w:pPr>
                      <w:r w:rsidRPr="002B02EB">
                        <w:rPr>
                          <w:rFonts w:ascii="Calibri" w:hAnsi="Calibri"/>
                          <w:sz w:val="23"/>
                          <w:szCs w:val="23"/>
                        </w:rPr>
                        <w:t>Increase the Minimum Wage</w:t>
                      </w:r>
                    </w:p>
                    <w:p w14:paraId="5F7F4F82" w14:textId="77777777" w:rsidR="00222F20" w:rsidRPr="002B02EB" w:rsidRDefault="006035C1" w:rsidP="002B02EB">
                      <w:pPr>
                        <w:pStyle w:val="Body2"/>
                        <w:numPr>
                          <w:ilvl w:val="0"/>
                          <w:numId w:val="1"/>
                        </w:numPr>
                        <w:spacing w:line="240" w:lineRule="auto"/>
                        <w:rPr>
                          <w:rFonts w:ascii="Calibri" w:hAnsi="Calibri"/>
                          <w:sz w:val="23"/>
                          <w:szCs w:val="23"/>
                        </w:rPr>
                      </w:pPr>
                      <w:r w:rsidRPr="002B02EB">
                        <w:rPr>
                          <w:rFonts w:ascii="Calibri" w:hAnsi="Calibri"/>
                          <w:sz w:val="23"/>
                          <w:szCs w:val="23"/>
                        </w:rPr>
                        <w:t>Decrease the High Cost of</w:t>
                      </w:r>
                      <w:r w:rsidR="00222F20" w:rsidRPr="002B02EB">
                        <w:rPr>
                          <w:rFonts w:ascii="Calibri" w:hAnsi="Calibri"/>
                          <w:sz w:val="23"/>
                          <w:szCs w:val="23"/>
                        </w:rPr>
                        <w:t xml:space="preserve"> Child Care</w:t>
                      </w:r>
                    </w:p>
                    <w:p w14:paraId="321A2729" w14:textId="77777777" w:rsidR="00262E2A" w:rsidRDefault="00222F20" w:rsidP="002B02EB">
                      <w:pPr>
                        <w:pStyle w:val="Body2"/>
                        <w:numPr>
                          <w:ilvl w:val="0"/>
                          <w:numId w:val="1"/>
                        </w:numPr>
                        <w:spacing w:line="240" w:lineRule="auto"/>
                        <w:rPr>
                          <w:rFonts w:ascii="Calibri" w:hAnsi="Calibri"/>
                          <w:sz w:val="23"/>
                          <w:szCs w:val="23"/>
                        </w:rPr>
                      </w:pPr>
                      <w:r w:rsidRPr="002B02EB">
                        <w:rPr>
                          <w:rFonts w:ascii="Calibri" w:hAnsi="Calibri"/>
                          <w:sz w:val="23"/>
                          <w:szCs w:val="23"/>
                        </w:rPr>
                        <w:t xml:space="preserve">Provide more Affordable Housing </w:t>
                      </w:r>
                    </w:p>
                    <w:p w14:paraId="305D302E" w14:textId="77777777" w:rsidR="002B02EB" w:rsidRPr="002B02EB" w:rsidRDefault="002B02EB" w:rsidP="002B02EB">
                      <w:pPr>
                        <w:pStyle w:val="Body2"/>
                        <w:spacing w:line="240" w:lineRule="auto"/>
                        <w:rPr>
                          <w:rFonts w:ascii="Calibri" w:hAnsi="Calibri"/>
                          <w:sz w:val="23"/>
                          <w:szCs w:val="23"/>
                        </w:rPr>
                      </w:pPr>
                    </w:p>
                    <w:p w14:paraId="020E17DA" w14:textId="77777777" w:rsidR="007A5390" w:rsidRPr="007A5390" w:rsidRDefault="007A5390" w:rsidP="007A5390">
                      <w:pPr>
                        <w:pStyle w:val="Body2"/>
                        <w:spacing w:line="240" w:lineRule="auto"/>
                        <w:ind w:left="720"/>
                        <w:rPr>
                          <w:rFonts w:ascii="Calibri" w:hAnsi="Calibri"/>
                          <w:sz w:val="24"/>
                          <w:szCs w:val="24"/>
                        </w:rPr>
                      </w:pPr>
                      <w:r>
                        <w:rPr>
                          <w:noProof/>
                        </w:rPr>
                        <w:drawing>
                          <wp:inline distT="0" distB="0" distL="0" distR="0" wp14:anchorId="5CC8A852" wp14:editId="18EE3260">
                            <wp:extent cx="1781175" cy="1333500"/>
                            <wp:effectExtent l="0" t="0" r="9525" b="0"/>
                            <wp:docPr id="5" name="Picture 5" descr="http://i.ytimg.com/vi/JWGgSw7qMfw/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ytimg.com/vi/JWGgSw7qMfw/hqdefault.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85120" cy="1336453"/>
                                    </a:xfrm>
                                    <a:prstGeom prst="rect">
                                      <a:avLst/>
                                    </a:prstGeom>
                                    <a:noFill/>
                                    <a:ln>
                                      <a:noFill/>
                                    </a:ln>
                                  </pic:spPr>
                                </pic:pic>
                              </a:graphicData>
                            </a:graphic>
                          </wp:inline>
                        </w:drawing>
                      </w:r>
                    </w:p>
                    <w:p w14:paraId="71B5B014" w14:textId="77777777" w:rsidR="004516A5" w:rsidRDefault="004516A5" w:rsidP="007A5390">
                      <w:pPr>
                        <w:pStyle w:val="NormalWeb"/>
                        <w:shd w:val="clear" w:color="auto" w:fill="FFFFFF"/>
                        <w:spacing w:before="0" w:beforeAutospacing="0" w:after="0" w:afterAutospacing="0"/>
                        <w:jc w:val="center"/>
                        <w:textAlignment w:val="baseline"/>
                        <w:rPr>
                          <w:rFonts w:ascii="Calibri" w:hAnsi="Calibri"/>
                          <w:color w:val="575757"/>
                          <w:sz w:val="18"/>
                          <w:szCs w:val="18"/>
                        </w:rPr>
                      </w:pPr>
                    </w:p>
                    <w:p w14:paraId="6230DDB6" w14:textId="77777777" w:rsidR="00262E2A" w:rsidRPr="00262E2A" w:rsidRDefault="00262E2A" w:rsidP="00262E2A">
                      <w:pPr>
                        <w:pStyle w:val="NormalWeb"/>
                        <w:shd w:val="clear" w:color="auto" w:fill="FFFFFF"/>
                        <w:spacing w:before="0" w:beforeAutospacing="0" w:after="0" w:afterAutospacing="0"/>
                        <w:textAlignment w:val="baseline"/>
                        <w:rPr>
                          <w:rFonts w:ascii="Calibri" w:hAnsi="Calibri"/>
                          <w:color w:val="575757"/>
                          <w:sz w:val="18"/>
                          <w:szCs w:val="18"/>
                        </w:rPr>
                      </w:pPr>
                      <w:r>
                        <w:rPr>
                          <w:rFonts w:ascii="Calibri" w:hAnsi="Calibri"/>
                          <w:color w:val="575757"/>
                          <w:sz w:val="18"/>
                          <w:szCs w:val="18"/>
                        </w:rPr>
                        <w:t>M</w:t>
                      </w:r>
                      <w:r w:rsidRPr="00262E2A">
                        <w:rPr>
                          <w:rFonts w:ascii="Calibri" w:hAnsi="Calibri"/>
                          <w:color w:val="575757"/>
                          <w:sz w:val="18"/>
                          <w:szCs w:val="18"/>
                        </w:rPr>
                        <w:t>r. Craig Scott (Toronto—Danforth, NDP), question period September 29, 2014:  “Mr. Speaker, I am so impressed and indeed inspired by letters I have been receiving from students at the Duke of Connaught Public School located in Toronto—Danforth. These students are extremely concerned about the rising rates of child poverty in this country and they are calling on the government to take action. Now.</w:t>
                      </w:r>
                    </w:p>
                    <w:p w14:paraId="07B675FF" w14:textId="77777777" w:rsidR="00262E2A" w:rsidRPr="00262E2A" w:rsidRDefault="00262E2A" w:rsidP="00262E2A">
                      <w:pPr>
                        <w:pStyle w:val="NormalWeb"/>
                        <w:shd w:val="clear" w:color="auto" w:fill="FFFFFF"/>
                        <w:spacing w:before="0" w:beforeAutospacing="0" w:after="0" w:afterAutospacing="0"/>
                        <w:textAlignment w:val="baseline"/>
                        <w:rPr>
                          <w:rFonts w:ascii="Calibri" w:hAnsi="Calibri"/>
                          <w:color w:val="575757"/>
                          <w:sz w:val="18"/>
                          <w:szCs w:val="18"/>
                        </w:rPr>
                      </w:pPr>
                      <w:r w:rsidRPr="00262E2A">
                        <w:rPr>
                          <w:rFonts w:ascii="Calibri" w:hAnsi="Calibri"/>
                          <w:color w:val="575757"/>
                          <w:sz w:val="18"/>
                          <w:szCs w:val="18"/>
                        </w:rPr>
                        <w:t>They are participating in a campaign called Keep the Promise Canada, which calls on parliamentarians to honour the motion put forward by former NDP leader</w:t>
                      </w:r>
                      <w:r>
                        <w:rPr>
                          <w:rFonts w:ascii="Helvetica" w:hAnsi="Helvetica"/>
                          <w:color w:val="575757"/>
                        </w:rPr>
                        <w:t xml:space="preserve"> </w:t>
                      </w:r>
                      <w:r w:rsidRPr="00262E2A">
                        <w:rPr>
                          <w:rFonts w:ascii="Calibri" w:hAnsi="Calibri"/>
                          <w:color w:val="575757"/>
                          <w:sz w:val="18"/>
                          <w:szCs w:val="18"/>
                        </w:rPr>
                        <w:t>Ed Broadbent to eliminate child poverty by the year 2000. That motion was passed by the House in 1989, yet here we are in 2014 and poverty rates remain high.</w:t>
                      </w:r>
                    </w:p>
                    <w:p w14:paraId="7DD97A2B" w14:textId="77777777" w:rsidR="00262E2A" w:rsidRPr="00262E2A" w:rsidRDefault="00262E2A" w:rsidP="00262E2A">
                      <w:pPr>
                        <w:pStyle w:val="NormalWeb"/>
                        <w:shd w:val="clear" w:color="auto" w:fill="FFFFFF"/>
                        <w:spacing w:before="0" w:beforeAutospacing="0" w:after="0" w:afterAutospacing="0"/>
                        <w:textAlignment w:val="baseline"/>
                        <w:rPr>
                          <w:rFonts w:ascii="Calibri" w:hAnsi="Calibri"/>
                          <w:color w:val="575757"/>
                          <w:sz w:val="18"/>
                          <w:szCs w:val="18"/>
                        </w:rPr>
                      </w:pPr>
                      <w:r w:rsidRPr="00262E2A">
                        <w:rPr>
                          <w:rFonts w:ascii="Calibri" w:hAnsi="Calibri"/>
                          <w:color w:val="575757"/>
                          <w:sz w:val="18"/>
                          <w:szCs w:val="18"/>
                        </w:rPr>
                        <w:t>Specifically these students want to see an increase of the minimum wage and the implementation of a national child care program. As one young person put it to me, “If lowering prices [of child care] and raising wages keeps the poverty level down and keeps families off the street, start doing it”.</w:t>
                      </w:r>
                    </w:p>
                    <w:p w14:paraId="1B30CF37" w14:textId="77777777" w:rsidR="00262E2A" w:rsidRPr="00262E2A" w:rsidRDefault="00262E2A" w:rsidP="00262E2A">
                      <w:pPr>
                        <w:pStyle w:val="NormalWeb"/>
                        <w:shd w:val="clear" w:color="auto" w:fill="FFFFFF"/>
                        <w:spacing w:before="0" w:beforeAutospacing="0" w:after="0" w:afterAutospacing="0"/>
                        <w:textAlignment w:val="baseline"/>
                        <w:rPr>
                          <w:rFonts w:ascii="Calibri" w:hAnsi="Calibri"/>
                          <w:color w:val="575757"/>
                          <w:sz w:val="18"/>
                          <w:szCs w:val="18"/>
                        </w:rPr>
                      </w:pPr>
                      <w:r w:rsidRPr="00262E2A">
                        <w:rPr>
                          <w:rFonts w:ascii="Calibri" w:hAnsi="Calibri"/>
                          <w:color w:val="575757"/>
                          <w:sz w:val="18"/>
                          <w:szCs w:val="18"/>
                        </w:rPr>
                        <w:t>I could not agree more.</w:t>
                      </w:r>
                      <w:r>
                        <w:rPr>
                          <w:rFonts w:ascii="Calibri" w:hAnsi="Calibri"/>
                          <w:color w:val="575757"/>
                          <w:sz w:val="18"/>
                          <w:szCs w:val="18"/>
                        </w:rPr>
                        <w:t>”</w:t>
                      </w:r>
                    </w:p>
                    <w:p w14:paraId="3A8A33BE" w14:textId="77777777" w:rsidR="00222F20" w:rsidRPr="00A93998" w:rsidRDefault="00222F20" w:rsidP="00222F20">
                      <w:pPr>
                        <w:pStyle w:val="Subtitle"/>
                        <w:rPr>
                          <w:sz w:val="20"/>
                          <w:szCs w:val="20"/>
                          <w:lang w:val="en-CA"/>
                        </w:rPr>
                      </w:pPr>
                    </w:p>
                    <w:p w14:paraId="62EFD3CB" w14:textId="77777777" w:rsidR="00222F20" w:rsidRDefault="00222F20" w:rsidP="00222F20"/>
                  </w:txbxContent>
                </v:textbox>
                <w10:wrap anchorx="page" anchory="page"/>
              </v:rect>
            </w:pict>
          </mc:Fallback>
        </mc:AlternateContent>
      </w:r>
    </w:p>
    <w:p w14:paraId="06861EFB" w14:textId="77777777" w:rsidR="00B0481C" w:rsidRDefault="00C366AC">
      <w:pPr>
        <w:rPr>
          <w:lang w:val="en-CA"/>
        </w:rPr>
      </w:pPr>
      <w:r>
        <w:rPr>
          <w:noProof/>
          <w:lang w:val="en-CA" w:eastAsia="en-CA"/>
        </w:rPr>
        <mc:AlternateContent>
          <mc:Choice Requires="wps">
            <w:drawing>
              <wp:anchor distT="0" distB="0" distL="114300" distR="114300" simplePos="0" relativeHeight="251692032" behindDoc="0" locked="0" layoutInCell="1" allowOverlap="1" wp14:anchorId="645888FD" wp14:editId="338C2CA6">
                <wp:simplePos x="0" y="0"/>
                <wp:positionH relativeFrom="page">
                  <wp:posOffset>7029450</wp:posOffset>
                </wp:positionH>
                <wp:positionV relativeFrom="page">
                  <wp:posOffset>735330</wp:posOffset>
                </wp:positionV>
                <wp:extent cx="2843530" cy="3486150"/>
                <wp:effectExtent l="0" t="0" r="1270" b="0"/>
                <wp:wrapThrough wrapText="bothSides">
                  <wp:wrapPolygon edited="0">
                    <wp:start x="0" y="0"/>
                    <wp:lineTo x="0" y="21403"/>
                    <wp:lineTo x="21417" y="21403"/>
                    <wp:lineTo x="21417" y="0"/>
                    <wp:lineTo x="0" y="0"/>
                  </wp:wrapPolygon>
                </wp:wrapThrough>
                <wp:docPr id="25" name="officeArt object"/>
                <wp:cNvGraphicFramePr/>
                <a:graphic xmlns:a="http://schemas.openxmlformats.org/drawingml/2006/main">
                  <a:graphicData uri="http://schemas.microsoft.com/office/word/2010/wordprocessingShape">
                    <wps:wsp>
                      <wps:cNvSpPr/>
                      <wps:spPr>
                        <a:xfrm>
                          <a:off x="0" y="0"/>
                          <a:ext cx="2843530" cy="3486150"/>
                        </a:xfrm>
                        <a:prstGeom prst="rect">
                          <a:avLst/>
                        </a:prstGeom>
                        <a:noFill/>
                        <a:ln w="12700" cap="flat">
                          <a:noFill/>
                          <a:miter lim="400000"/>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109A4341" w14:textId="77777777" w:rsidR="005D5746" w:rsidRPr="00456B08" w:rsidRDefault="005D5746" w:rsidP="00B0481C">
                            <w:pPr>
                              <w:pStyle w:val="Body2"/>
                              <w:jc w:val="center"/>
                              <w:rPr>
                                <w:rFonts w:ascii="Copperplate Gothic Bold" w:hAnsi="Copperplate Gothic Bold"/>
                                <w:b/>
                                <w:bCs/>
                                <w:sz w:val="24"/>
                                <w:szCs w:val="24"/>
                              </w:rPr>
                            </w:pPr>
                            <w:proofErr w:type="gramStart"/>
                            <w:r w:rsidRPr="00456B08">
                              <w:rPr>
                                <w:rFonts w:ascii="Copperplate Gothic Bold" w:hAnsi="Copperplate Gothic Bold"/>
                                <w:b/>
                                <w:bCs/>
                                <w:sz w:val="24"/>
                                <w:szCs w:val="24"/>
                              </w:rPr>
                              <w:t>Duke of Connaught Jr. &amp; Sr. P.S.</w:t>
                            </w:r>
                            <w:proofErr w:type="gramEnd"/>
                          </w:p>
                          <w:p w14:paraId="0912C47F" w14:textId="77777777" w:rsidR="005D5746" w:rsidRPr="00456B08" w:rsidRDefault="005D5746" w:rsidP="00B0481C">
                            <w:pPr>
                              <w:pStyle w:val="Body2"/>
                              <w:jc w:val="center"/>
                              <w:rPr>
                                <w:rFonts w:ascii="Copperplate Gothic Bold" w:hAnsi="Copperplate Gothic Bold"/>
                                <w:b/>
                                <w:bCs/>
                                <w:sz w:val="22"/>
                                <w:szCs w:val="22"/>
                              </w:rPr>
                            </w:pPr>
                            <w:r w:rsidRPr="00456B08">
                              <w:rPr>
                                <w:rFonts w:ascii="Copperplate Gothic Bold" w:hAnsi="Copperplate Gothic Bold"/>
                                <w:b/>
                                <w:bCs/>
                                <w:sz w:val="22"/>
                                <w:szCs w:val="22"/>
                              </w:rPr>
                              <w:t>Extended French grade 7/8</w:t>
                            </w:r>
                          </w:p>
                          <w:p w14:paraId="3008F23C" w14:textId="77777777" w:rsidR="005D5746" w:rsidRPr="00456B08" w:rsidRDefault="005D5746" w:rsidP="00B0481C">
                            <w:pPr>
                              <w:pStyle w:val="Body2"/>
                              <w:jc w:val="center"/>
                              <w:rPr>
                                <w:rFonts w:ascii="Calibri" w:hAnsi="Calibri" w:cs="Calibri"/>
                                <w:sz w:val="22"/>
                                <w:szCs w:val="22"/>
                              </w:rPr>
                            </w:pPr>
                            <w:r w:rsidRPr="00456B08">
                              <w:rPr>
                                <w:rFonts w:ascii="Calibri" w:hAnsi="Calibri" w:cs="Calibri"/>
                                <w:sz w:val="22"/>
                                <w:szCs w:val="22"/>
                              </w:rPr>
                              <w:t>Mme. Ramsay’s Class</w:t>
                            </w:r>
                          </w:p>
                          <w:p w14:paraId="6241C72E" w14:textId="77777777" w:rsidR="005D5746" w:rsidRPr="00456B08" w:rsidRDefault="005D5746" w:rsidP="00B0481C">
                            <w:pPr>
                              <w:pStyle w:val="Title2"/>
                              <w:jc w:val="center"/>
                              <w:rPr>
                                <w:rFonts w:ascii="Calibri" w:hAnsi="Calibri" w:cs="Calibri"/>
                                <w:i/>
                                <w:sz w:val="20"/>
                                <w:szCs w:val="20"/>
                              </w:rPr>
                            </w:pPr>
                            <w:r w:rsidRPr="00456B08">
                              <w:rPr>
                                <w:rFonts w:ascii="Calibri" w:hAnsi="Calibri" w:cs="Calibri"/>
                                <w:i/>
                                <w:sz w:val="20"/>
                                <w:szCs w:val="20"/>
                              </w:rPr>
                              <w:t>2013-14 School Year</w:t>
                            </w:r>
                          </w:p>
                          <w:p w14:paraId="10831252" w14:textId="77777777" w:rsidR="005D5746" w:rsidRPr="00456B08" w:rsidRDefault="005D5746" w:rsidP="00B0481C">
                            <w:pPr>
                              <w:pStyle w:val="Title2"/>
                              <w:jc w:val="center"/>
                              <w:rPr>
                                <w:rFonts w:ascii="Calibri" w:hAnsi="Calibri" w:cs="Calibri"/>
                                <w:sz w:val="24"/>
                                <w:szCs w:val="24"/>
                              </w:rPr>
                            </w:pPr>
                          </w:p>
                          <w:p w14:paraId="0F6288C4" w14:textId="77777777" w:rsidR="005D5746" w:rsidRPr="00222F20" w:rsidRDefault="006819F0" w:rsidP="00B0481C">
                            <w:pPr>
                              <w:pStyle w:val="Title2"/>
                              <w:jc w:val="center"/>
                              <w:rPr>
                                <w:rFonts w:ascii="Copperplate Gothic Bold" w:hAnsi="Copperplate Gothic Bold"/>
                                <w:sz w:val="28"/>
                                <w:szCs w:val="28"/>
                              </w:rPr>
                            </w:pPr>
                            <w:r w:rsidRPr="00222F20">
                              <w:rPr>
                                <w:rFonts w:ascii="Copperplate Gothic Bold" w:hAnsi="Copperplate Gothic Bold"/>
                                <w:sz w:val="28"/>
                                <w:szCs w:val="28"/>
                              </w:rPr>
                              <w:t xml:space="preserve">Big </w:t>
                            </w:r>
                            <w:r w:rsidR="005D5746" w:rsidRPr="00222F20">
                              <w:rPr>
                                <w:rFonts w:ascii="Copperplate Gothic Bold" w:hAnsi="Copperplate Gothic Bold"/>
                                <w:sz w:val="28"/>
                                <w:szCs w:val="28"/>
                              </w:rPr>
                              <w:t>I</w:t>
                            </w:r>
                            <w:r w:rsidRPr="00222F20">
                              <w:rPr>
                                <w:rFonts w:ascii="Copperplate Gothic Bold" w:hAnsi="Copperplate Gothic Bold"/>
                                <w:sz w:val="28"/>
                                <w:szCs w:val="28"/>
                              </w:rPr>
                              <w:t>dea</w:t>
                            </w:r>
                            <w:r w:rsidR="005D5746" w:rsidRPr="00222F20">
                              <w:rPr>
                                <w:rFonts w:ascii="Copperplate Gothic Bold" w:hAnsi="Copperplate Gothic Bold"/>
                                <w:sz w:val="28"/>
                                <w:szCs w:val="28"/>
                              </w:rPr>
                              <w:t xml:space="preserve"> &amp; </w:t>
                            </w:r>
                            <w:r w:rsidRPr="00222F20">
                              <w:rPr>
                                <w:rFonts w:ascii="Copperplate Gothic Bold" w:hAnsi="Copperplate Gothic Bold"/>
                                <w:sz w:val="28"/>
                                <w:szCs w:val="28"/>
                              </w:rPr>
                              <w:t>Point of View</w:t>
                            </w:r>
                          </w:p>
                          <w:p w14:paraId="52258ACA" w14:textId="77777777" w:rsidR="005D5746" w:rsidRDefault="005D5746" w:rsidP="006819F0">
                            <w:pPr>
                              <w:pStyle w:val="Title2"/>
                              <w:jc w:val="center"/>
                              <w:rPr>
                                <w:sz w:val="24"/>
                                <w:szCs w:val="24"/>
                              </w:rPr>
                            </w:pPr>
                          </w:p>
                          <w:p w14:paraId="054A3B15" w14:textId="77777777" w:rsidR="005D5746" w:rsidRPr="00456B08" w:rsidRDefault="005D5746" w:rsidP="006819F0">
                            <w:pPr>
                              <w:pStyle w:val="Title2"/>
                              <w:rPr>
                                <w:rFonts w:ascii="Calibri" w:hAnsi="Calibri" w:cs="Calibri"/>
                                <w:bCs/>
                                <w:sz w:val="24"/>
                                <w:szCs w:val="24"/>
                              </w:rPr>
                            </w:pPr>
                            <w:r w:rsidRPr="00456B08">
                              <w:rPr>
                                <w:rFonts w:ascii="Calibri" w:hAnsi="Calibri" w:cs="Calibri"/>
                                <w:b/>
                                <w:bCs/>
                                <w:sz w:val="24"/>
                                <w:szCs w:val="24"/>
                                <w:u w:val="single"/>
                              </w:rPr>
                              <w:t>Term 1 Inquiry:</w:t>
                            </w:r>
                            <w:r>
                              <w:rPr>
                                <w:rFonts w:ascii="Calibri" w:hAnsi="Calibri" w:cs="Calibri"/>
                                <w:b/>
                                <w:bCs/>
                                <w:sz w:val="24"/>
                                <w:szCs w:val="24"/>
                                <w:u w:val="single"/>
                              </w:rPr>
                              <w:t xml:space="preserve">  </w:t>
                            </w:r>
                            <w:r>
                              <w:rPr>
                                <w:rFonts w:ascii="Calibri" w:hAnsi="Calibri" w:cs="Calibri"/>
                                <w:bCs/>
                                <w:sz w:val="24"/>
                                <w:szCs w:val="24"/>
                              </w:rPr>
                              <w:t>What is my voice and how can I make change?</w:t>
                            </w:r>
                          </w:p>
                          <w:p w14:paraId="0BC943FD" w14:textId="77777777" w:rsidR="005D5746" w:rsidRPr="00456B08" w:rsidRDefault="005D5746" w:rsidP="00B0481C">
                            <w:pPr>
                              <w:pStyle w:val="Title2"/>
                              <w:rPr>
                                <w:rFonts w:ascii="Calibri" w:hAnsi="Calibri" w:cs="Calibri"/>
                                <w:sz w:val="24"/>
                                <w:szCs w:val="24"/>
                              </w:rPr>
                            </w:pPr>
                            <w:r w:rsidRPr="00456B08">
                              <w:rPr>
                                <w:rFonts w:ascii="Calibri" w:hAnsi="Calibri" w:cs="Calibri"/>
                                <w:b/>
                                <w:bCs/>
                                <w:sz w:val="24"/>
                                <w:szCs w:val="24"/>
                                <w:u w:val="single"/>
                              </w:rPr>
                              <w:t>Term 2 Inquiry:</w:t>
                            </w:r>
                            <w:r w:rsidRPr="00456B08">
                              <w:rPr>
                                <w:rFonts w:ascii="Calibri" w:hAnsi="Calibri" w:cs="Calibri"/>
                                <w:sz w:val="24"/>
                                <w:szCs w:val="24"/>
                              </w:rPr>
                              <w:t xml:space="preserve">  How does identifying the missing voice help </w:t>
                            </w:r>
                            <w:r>
                              <w:rPr>
                                <w:rFonts w:ascii="Calibri" w:hAnsi="Calibri" w:cs="Calibri"/>
                                <w:sz w:val="24"/>
                                <w:szCs w:val="24"/>
                              </w:rPr>
                              <w:t>u</w:t>
                            </w:r>
                            <w:r w:rsidRPr="00456B08">
                              <w:rPr>
                                <w:rFonts w:ascii="Calibri" w:hAnsi="Calibri" w:cs="Calibri"/>
                                <w:sz w:val="24"/>
                                <w:szCs w:val="24"/>
                              </w:rPr>
                              <w:t xml:space="preserve">s to understand power so that we can direct change?  </w:t>
                            </w:r>
                          </w:p>
                        </w:txbxContent>
                      </wps:txbx>
                      <wps:bodyPr vert="horz" wrap="square" lIns="0" tIns="0" rIns="0" bIns="0" numCol="1" anchor="t">
                        <a:noAutofit/>
                      </wps:bodyPr>
                    </wps:wsp>
                  </a:graphicData>
                </a:graphic>
              </wp:anchor>
            </w:drawing>
          </mc:Choice>
          <mc:Fallback xmlns:mo="http://schemas.microsoft.com/office/mac/office/2008/main" xmlns:mv="urn:schemas-microsoft-com:mac:vml">
            <w:pict>
              <v:rect id="_x0000_s1030" style="position:absolute;margin-left:553.5pt;margin-top:57.9pt;width:223.9pt;height:274.5pt;z-index:2516920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" mv:complextextbox="1" filled="f" stroked="f" strokeweight="1pt">
                <v:stroke miterlimit="4"/>
                <v:textbox inset="0,0,0,0">
                  <w:txbxContent>
                    <w:p w14:paraId="109A4341" w14:textId="77777777" w:rsidR="005D5746" w:rsidRPr="00456B08" w:rsidRDefault="005D5746" w:rsidP="00B0481C">
                      <w:pPr>
                        <w:pStyle w:val="Body2"/>
                        <w:jc w:val="center"/>
                        <w:rPr>
                          <w:rFonts w:ascii="Copperplate Gothic Bold" w:hAnsi="Copperplate Gothic Bold"/>
                          <w:b/>
                          <w:bCs/>
                          <w:sz w:val="24"/>
                          <w:szCs w:val="24"/>
                        </w:rPr>
                      </w:pPr>
                      <w:proofErr w:type="gramStart"/>
                      <w:r w:rsidRPr="00456B08">
                        <w:rPr>
                          <w:rFonts w:ascii="Copperplate Gothic Bold" w:hAnsi="Copperplate Gothic Bold"/>
                          <w:b/>
                          <w:bCs/>
                          <w:sz w:val="24"/>
                          <w:szCs w:val="24"/>
                        </w:rPr>
                        <w:t>Duke of Connaught Jr. &amp; Sr. P.S.</w:t>
                      </w:r>
                      <w:proofErr w:type="gramEnd"/>
                    </w:p>
                    <w:p w14:paraId="0912C47F" w14:textId="77777777" w:rsidR="005D5746" w:rsidRPr="00456B08" w:rsidRDefault="005D5746" w:rsidP="00B0481C">
                      <w:pPr>
                        <w:pStyle w:val="Body2"/>
                        <w:jc w:val="center"/>
                        <w:rPr>
                          <w:rFonts w:ascii="Copperplate Gothic Bold" w:hAnsi="Copperplate Gothic Bold"/>
                          <w:b/>
                          <w:bCs/>
                          <w:sz w:val="22"/>
                          <w:szCs w:val="22"/>
                        </w:rPr>
                      </w:pPr>
                      <w:r w:rsidRPr="00456B08">
                        <w:rPr>
                          <w:rFonts w:ascii="Copperplate Gothic Bold" w:hAnsi="Copperplate Gothic Bold"/>
                          <w:b/>
                          <w:bCs/>
                          <w:sz w:val="22"/>
                          <w:szCs w:val="22"/>
                        </w:rPr>
                        <w:t>Extended French grade 7/8</w:t>
                      </w:r>
                    </w:p>
                    <w:p w14:paraId="3008F23C" w14:textId="77777777" w:rsidR="005D5746" w:rsidRPr="00456B08" w:rsidRDefault="005D5746" w:rsidP="00B0481C">
                      <w:pPr>
                        <w:pStyle w:val="Body2"/>
                        <w:jc w:val="center"/>
                        <w:rPr>
                          <w:rFonts w:ascii="Calibri" w:hAnsi="Calibri" w:cs="Calibri"/>
                          <w:sz w:val="22"/>
                          <w:szCs w:val="22"/>
                        </w:rPr>
                      </w:pPr>
                      <w:r w:rsidRPr="00456B08">
                        <w:rPr>
                          <w:rFonts w:ascii="Calibri" w:hAnsi="Calibri" w:cs="Calibri"/>
                          <w:sz w:val="22"/>
                          <w:szCs w:val="22"/>
                        </w:rPr>
                        <w:t>Mme. Ramsay’s Class</w:t>
                      </w:r>
                    </w:p>
                    <w:p w14:paraId="6241C72E" w14:textId="77777777" w:rsidR="005D5746" w:rsidRPr="00456B08" w:rsidRDefault="005D5746" w:rsidP="00B0481C">
                      <w:pPr>
                        <w:pStyle w:val="Title2"/>
                        <w:jc w:val="center"/>
                        <w:rPr>
                          <w:rFonts w:ascii="Calibri" w:hAnsi="Calibri" w:cs="Calibri"/>
                          <w:i/>
                          <w:sz w:val="20"/>
                          <w:szCs w:val="20"/>
                        </w:rPr>
                      </w:pPr>
                      <w:r w:rsidRPr="00456B08">
                        <w:rPr>
                          <w:rFonts w:ascii="Calibri" w:hAnsi="Calibri" w:cs="Calibri"/>
                          <w:i/>
                          <w:sz w:val="20"/>
                          <w:szCs w:val="20"/>
                        </w:rPr>
                        <w:t>2013-14 School Year</w:t>
                      </w:r>
                    </w:p>
                    <w:p w14:paraId="10831252" w14:textId="77777777" w:rsidR="005D5746" w:rsidRPr="00456B08" w:rsidRDefault="005D5746" w:rsidP="00B0481C">
                      <w:pPr>
                        <w:pStyle w:val="Title2"/>
                        <w:jc w:val="center"/>
                        <w:rPr>
                          <w:rFonts w:ascii="Calibri" w:hAnsi="Calibri" w:cs="Calibri"/>
                          <w:sz w:val="24"/>
                          <w:szCs w:val="24"/>
                        </w:rPr>
                      </w:pPr>
                    </w:p>
                    <w:p w14:paraId="0F6288C4" w14:textId="77777777" w:rsidR="005D5746" w:rsidRPr="00222F20" w:rsidRDefault="006819F0" w:rsidP="00B0481C">
                      <w:pPr>
                        <w:pStyle w:val="Title2"/>
                        <w:jc w:val="center"/>
                        <w:rPr>
                          <w:rFonts w:ascii="Copperplate Gothic Bold" w:hAnsi="Copperplate Gothic Bold"/>
                          <w:sz w:val="28"/>
                          <w:szCs w:val="28"/>
                        </w:rPr>
                      </w:pPr>
                      <w:r w:rsidRPr="00222F20">
                        <w:rPr>
                          <w:rFonts w:ascii="Copperplate Gothic Bold" w:hAnsi="Copperplate Gothic Bold"/>
                          <w:sz w:val="28"/>
                          <w:szCs w:val="28"/>
                        </w:rPr>
                        <w:t xml:space="preserve">Big </w:t>
                      </w:r>
                      <w:r w:rsidR="005D5746" w:rsidRPr="00222F20">
                        <w:rPr>
                          <w:rFonts w:ascii="Copperplate Gothic Bold" w:hAnsi="Copperplate Gothic Bold"/>
                          <w:sz w:val="28"/>
                          <w:szCs w:val="28"/>
                        </w:rPr>
                        <w:t>I</w:t>
                      </w:r>
                      <w:r w:rsidRPr="00222F20">
                        <w:rPr>
                          <w:rFonts w:ascii="Copperplate Gothic Bold" w:hAnsi="Copperplate Gothic Bold"/>
                          <w:sz w:val="28"/>
                          <w:szCs w:val="28"/>
                        </w:rPr>
                        <w:t>dea</w:t>
                      </w:r>
                      <w:r w:rsidR="005D5746" w:rsidRPr="00222F20">
                        <w:rPr>
                          <w:rFonts w:ascii="Copperplate Gothic Bold" w:hAnsi="Copperplate Gothic Bold"/>
                          <w:sz w:val="28"/>
                          <w:szCs w:val="28"/>
                        </w:rPr>
                        <w:t xml:space="preserve"> &amp; </w:t>
                      </w:r>
                      <w:r w:rsidRPr="00222F20">
                        <w:rPr>
                          <w:rFonts w:ascii="Copperplate Gothic Bold" w:hAnsi="Copperplate Gothic Bold"/>
                          <w:sz w:val="28"/>
                          <w:szCs w:val="28"/>
                        </w:rPr>
                        <w:t>Point of View</w:t>
                      </w:r>
                    </w:p>
                    <w:p w14:paraId="52258ACA" w14:textId="77777777" w:rsidR="005D5746" w:rsidRDefault="005D5746" w:rsidP="006819F0">
                      <w:pPr>
                        <w:pStyle w:val="Title2"/>
                        <w:jc w:val="center"/>
                        <w:rPr>
                          <w:sz w:val="24"/>
                          <w:szCs w:val="24"/>
                        </w:rPr>
                      </w:pPr>
                    </w:p>
                    <w:p w14:paraId="054A3B15" w14:textId="77777777" w:rsidR="005D5746" w:rsidRPr="00456B08" w:rsidRDefault="005D5746" w:rsidP="006819F0">
                      <w:pPr>
                        <w:pStyle w:val="Title2"/>
                        <w:rPr>
                          <w:rFonts w:ascii="Calibri" w:hAnsi="Calibri" w:cs="Calibri"/>
                          <w:bCs/>
                          <w:sz w:val="24"/>
                          <w:szCs w:val="24"/>
                        </w:rPr>
                      </w:pPr>
                      <w:r w:rsidRPr="00456B08">
                        <w:rPr>
                          <w:rFonts w:ascii="Calibri" w:hAnsi="Calibri" w:cs="Calibri"/>
                          <w:b/>
                          <w:bCs/>
                          <w:sz w:val="24"/>
                          <w:szCs w:val="24"/>
                          <w:u w:val="single"/>
                        </w:rPr>
                        <w:t>Term 1 Inquiry:</w:t>
                      </w:r>
                      <w:r>
                        <w:rPr>
                          <w:rFonts w:ascii="Calibri" w:hAnsi="Calibri" w:cs="Calibri"/>
                          <w:b/>
                          <w:bCs/>
                          <w:sz w:val="24"/>
                          <w:szCs w:val="24"/>
                          <w:u w:val="single"/>
                        </w:rPr>
                        <w:t xml:space="preserve">  </w:t>
                      </w:r>
                      <w:r>
                        <w:rPr>
                          <w:rFonts w:ascii="Calibri" w:hAnsi="Calibri" w:cs="Calibri"/>
                          <w:bCs/>
                          <w:sz w:val="24"/>
                          <w:szCs w:val="24"/>
                        </w:rPr>
                        <w:t>What is my voice and how can I make change?</w:t>
                      </w:r>
                    </w:p>
                    <w:p w14:paraId="0BC943FD" w14:textId="77777777" w:rsidR="005D5746" w:rsidRPr="00456B08" w:rsidRDefault="005D5746" w:rsidP="00B0481C">
                      <w:pPr>
                        <w:pStyle w:val="Title2"/>
                        <w:rPr>
                          <w:rFonts w:ascii="Calibri" w:hAnsi="Calibri" w:cs="Calibri"/>
                          <w:sz w:val="24"/>
                          <w:szCs w:val="24"/>
                        </w:rPr>
                      </w:pPr>
                      <w:r w:rsidRPr="00456B08">
                        <w:rPr>
                          <w:rFonts w:ascii="Calibri" w:hAnsi="Calibri" w:cs="Calibri"/>
                          <w:b/>
                          <w:bCs/>
                          <w:sz w:val="24"/>
                          <w:szCs w:val="24"/>
                          <w:u w:val="single"/>
                        </w:rPr>
                        <w:t>Term 2 Inquiry:</w:t>
                      </w:r>
                      <w:r w:rsidRPr="00456B08">
                        <w:rPr>
                          <w:rFonts w:ascii="Calibri" w:hAnsi="Calibri" w:cs="Calibri"/>
                          <w:sz w:val="24"/>
                          <w:szCs w:val="24"/>
                        </w:rPr>
                        <w:t xml:space="preserve">  How does identifying the missing voice help </w:t>
                      </w:r>
                      <w:r>
                        <w:rPr>
                          <w:rFonts w:ascii="Calibri" w:hAnsi="Calibri" w:cs="Calibri"/>
                          <w:sz w:val="24"/>
                          <w:szCs w:val="24"/>
                        </w:rPr>
                        <w:t>u</w:t>
                      </w:r>
                      <w:r w:rsidRPr="00456B08">
                        <w:rPr>
                          <w:rFonts w:ascii="Calibri" w:hAnsi="Calibri" w:cs="Calibri"/>
                          <w:sz w:val="24"/>
                          <w:szCs w:val="24"/>
                        </w:rPr>
                        <w:t xml:space="preserve">s to understand power so that we can direct change?  </w:t>
                      </w:r>
                    </w:p>
                  </w:txbxContent>
                </v:textbox>
                <w10:wrap type="through" anchorx="page" anchory="page"/>
              </v:rect>
            </w:pict>
          </mc:Fallback>
        </mc:AlternateContent>
      </w:r>
    </w:p>
    <w:p w14:paraId="625F2AF8" w14:textId="77777777" w:rsidR="00B0481C" w:rsidRDefault="00B0481C">
      <w:pPr>
        <w:rPr>
          <w:lang w:val="en-CA"/>
        </w:rPr>
      </w:pPr>
    </w:p>
    <w:p w14:paraId="7800573D" w14:textId="77777777" w:rsidR="00B0481C" w:rsidRDefault="00B0481C">
      <w:pPr>
        <w:rPr>
          <w:lang w:val="en-CA"/>
        </w:rPr>
      </w:pPr>
    </w:p>
    <w:p w14:paraId="401FB59F" w14:textId="77777777" w:rsidR="00B0481C" w:rsidRDefault="00B0481C">
      <w:pPr>
        <w:rPr>
          <w:lang w:val="en-CA"/>
        </w:rPr>
      </w:pPr>
    </w:p>
    <w:p w14:paraId="1B877559" w14:textId="77777777" w:rsidR="00B0481C" w:rsidRDefault="00B0481C">
      <w:pPr>
        <w:rPr>
          <w:lang w:val="en-CA"/>
        </w:rPr>
      </w:pPr>
    </w:p>
    <w:p w14:paraId="36AD8FFB" w14:textId="77777777" w:rsidR="00B0481C" w:rsidRDefault="00B0481C">
      <w:pPr>
        <w:rPr>
          <w:lang w:val="en-CA"/>
        </w:rPr>
      </w:pPr>
    </w:p>
    <w:p w14:paraId="3B794FF3" w14:textId="77777777" w:rsidR="00B0481C" w:rsidRDefault="00B0481C">
      <w:pPr>
        <w:rPr>
          <w:lang w:val="en-CA"/>
        </w:rPr>
      </w:pPr>
    </w:p>
    <w:p w14:paraId="37FCE6DC" w14:textId="77777777" w:rsidR="00B0481C" w:rsidRDefault="00B0481C">
      <w:pPr>
        <w:rPr>
          <w:lang w:val="en-CA"/>
        </w:rPr>
      </w:pPr>
    </w:p>
    <w:p w14:paraId="7C3147A1" w14:textId="77777777" w:rsidR="00B0481C" w:rsidRDefault="00B0481C">
      <w:pPr>
        <w:rPr>
          <w:lang w:val="en-CA"/>
        </w:rPr>
      </w:pPr>
    </w:p>
    <w:p w14:paraId="0995F729" w14:textId="77777777" w:rsidR="00B0481C" w:rsidRDefault="00B0481C">
      <w:pPr>
        <w:rPr>
          <w:lang w:val="en-CA"/>
        </w:rPr>
      </w:pPr>
    </w:p>
    <w:p w14:paraId="5937832F" w14:textId="77777777" w:rsidR="00B0481C" w:rsidRDefault="00B0481C">
      <w:pPr>
        <w:rPr>
          <w:lang w:val="en-CA"/>
        </w:rPr>
      </w:pPr>
    </w:p>
    <w:p w14:paraId="41B0911E" w14:textId="77777777" w:rsidR="00B0481C" w:rsidRPr="00B0481C" w:rsidRDefault="00B0481C"/>
    <w:p w14:paraId="2DBC0D15" w14:textId="77777777" w:rsidR="00B0481C" w:rsidRDefault="00B0481C">
      <w:pPr>
        <w:rPr>
          <w:lang w:val="en-CA"/>
        </w:rPr>
      </w:pPr>
    </w:p>
    <w:p w14:paraId="224EA8A9" w14:textId="77777777" w:rsidR="00B0481C" w:rsidRDefault="00B0481C">
      <w:pPr>
        <w:rPr>
          <w:lang w:val="en-CA"/>
        </w:rPr>
      </w:pPr>
    </w:p>
    <w:p w14:paraId="3EA9208E" w14:textId="77777777" w:rsidR="00B0481C" w:rsidRDefault="00B0481C">
      <w:pPr>
        <w:rPr>
          <w:lang w:val="en-CA"/>
        </w:rPr>
      </w:pPr>
    </w:p>
    <w:p w14:paraId="7952B429" w14:textId="77777777" w:rsidR="00B0481C" w:rsidRDefault="00C366AC">
      <w:pPr>
        <w:rPr>
          <w:lang w:val="en-CA"/>
        </w:rPr>
      </w:pPr>
      <w:r>
        <w:rPr>
          <w:noProof/>
          <w:lang w:val="en-CA" w:eastAsia="en-CA"/>
        </w:rPr>
        <mc:AlternateContent>
          <mc:Choice Requires="wps">
            <w:drawing>
              <wp:anchor distT="0" distB="0" distL="114300" distR="114300" simplePos="0" relativeHeight="251695104" behindDoc="0" locked="0" layoutInCell="1" allowOverlap="1" wp14:anchorId="2399B4DF" wp14:editId="5ABC9D4F">
                <wp:simplePos x="0" y="0"/>
                <wp:positionH relativeFrom="column">
                  <wp:posOffset>6743700</wp:posOffset>
                </wp:positionH>
                <wp:positionV relativeFrom="paragraph">
                  <wp:posOffset>68580</wp:posOffset>
                </wp:positionV>
                <wp:extent cx="2623185" cy="809625"/>
                <wp:effectExtent l="0" t="0" r="18415" b="28575"/>
                <wp:wrapNone/>
                <wp:docPr id="1073741853" name="Text Box 1073741853"/>
                <wp:cNvGraphicFramePr/>
                <a:graphic xmlns:a="http://schemas.openxmlformats.org/drawingml/2006/main">
                  <a:graphicData uri="http://schemas.microsoft.com/office/word/2010/wordprocessingShape">
                    <wps:wsp>
                      <wps:cNvSpPr txBox="1"/>
                      <wps:spPr>
                        <a:xfrm>
                          <a:off x="0" y="0"/>
                          <a:ext cx="2623185" cy="809625"/>
                        </a:xfrm>
                        <a:prstGeom prst="rect">
                          <a:avLst/>
                        </a:prstGeom>
                        <a:noFill/>
                        <a:ln w="6350">
                          <a:solidFill>
                            <a:prstClr val="black"/>
                          </a:solidFill>
                        </a:ln>
                        <a:effectLst/>
                      </wps:spPr>
                      <wps:style>
                        <a:lnRef idx="0">
                          <a:scrgbClr r="0" g="0" b="0"/>
                        </a:lnRef>
                        <a:fillRef idx="0">
                          <a:scrgbClr r="0" g="0" b="0"/>
                        </a:fillRef>
                        <a:effectRef idx="0">
                          <a:scrgbClr r="0" g="0" b="0"/>
                        </a:effectRef>
                        <a:fontRef idx="none"/>
                      </wps:style>
                      <wps:txbx>
                        <w:txbxContent>
                          <w:p w14:paraId="531E5916" w14:textId="77777777" w:rsidR="005D5746" w:rsidRPr="00BE5FC4" w:rsidRDefault="005D5746" w:rsidP="006819F0">
                            <w:pPr>
                              <w:jc w:val="center"/>
                              <w:rPr>
                                <w:rFonts w:ascii="Calibri" w:hAnsi="Calibri" w:cs="Calibri"/>
                                <w:b/>
                                <w:sz w:val="25"/>
                                <w:szCs w:val="25"/>
                                <w:u w:val="single"/>
                              </w:rPr>
                            </w:pPr>
                            <w:r w:rsidRPr="00BE5FC4">
                              <w:rPr>
                                <w:rFonts w:ascii="Calibri" w:hAnsi="Calibri" w:cs="Calibri"/>
                                <w:b/>
                                <w:sz w:val="25"/>
                                <w:szCs w:val="25"/>
                                <w:u w:val="single"/>
                              </w:rPr>
                              <w:t>Learning goal</w:t>
                            </w:r>
                          </w:p>
                          <w:p w14:paraId="4E4C80FA" w14:textId="77777777" w:rsidR="005D5746" w:rsidRPr="00FD33FC" w:rsidRDefault="005D5746" w:rsidP="006819F0">
                            <w:pPr>
                              <w:jc w:val="center"/>
                              <w:rPr>
                                <w:rFonts w:ascii="Calibri" w:hAnsi="Calibri" w:cs="Calibri"/>
                                <w:sz w:val="22"/>
                                <w:szCs w:val="22"/>
                              </w:rPr>
                            </w:pPr>
                            <w:r w:rsidRPr="00FD33FC">
                              <w:rPr>
                                <w:rFonts w:ascii="Calibri" w:hAnsi="Calibri" w:cs="Calibri"/>
                                <w:sz w:val="22"/>
                                <w:szCs w:val="22"/>
                              </w:rPr>
                              <w:t>I can identify point of view, recognize bias and use my schema to suggest other perspectives.</w:t>
                            </w:r>
                          </w:p>
                          <w:p w14:paraId="67FCC472" w14:textId="77777777" w:rsidR="005D5746" w:rsidRDefault="005D5746" w:rsidP="006819F0">
                            <w:pPr>
                              <w:jc w:val="center"/>
                            </w:pP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073741853" o:spid="_x0000_s1031" type="#_x0000_t202" style="position:absolute;margin-left:531pt;margin-top:5.4pt;width:206.55pt;height:63.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" filled="f" strokeweight=".5pt">
                <v:textbox inset="4pt,4pt,4pt,4pt">
                  <w:txbxContent>
                    <w:p w14:paraId="531E5916" w14:textId="77777777" w:rsidR="005D5746" w:rsidRPr="00BE5FC4" w:rsidRDefault="005D5746" w:rsidP="006819F0">
                      <w:pPr>
                        <w:jc w:val="center"/>
                        <w:rPr>
                          <w:rFonts w:ascii="Calibri" w:hAnsi="Calibri" w:cs="Calibri"/>
                          <w:b/>
                          <w:sz w:val="25"/>
                          <w:szCs w:val="25"/>
                          <w:u w:val="single"/>
                        </w:rPr>
                      </w:pPr>
                      <w:r w:rsidRPr="00BE5FC4">
                        <w:rPr>
                          <w:rFonts w:ascii="Calibri" w:hAnsi="Calibri" w:cs="Calibri"/>
                          <w:b/>
                          <w:sz w:val="25"/>
                          <w:szCs w:val="25"/>
                          <w:u w:val="single"/>
                        </w:rPr>
                        <w:t>Learning goal</w:t>
                      </w:r>
                    </w:p>
                    <w:p w14:paraId="4E4C80FA" w14:textId="77777777" w:rsidR="005D5746" w:rsidRPr="00FD33FC" w:rsidRDefault="005D5746" w:rsidP="006819F0">
                      <w:pPr>
                        <w:jc w:val="center"/>
                        <w:rPr>
                          <w:rFonts w:ascii="Calibri" w:hAnsi="Calibri" w:cs="Calibri"/>
                          <w:sz w:val="22"/>
                          <w:szCs w:val="22"/>
                        </w:rPr>
                      </w:pPr>
                      <w:r w:rsidRPr="00FD33FC">
                        <w:rPr>
                          <w:rFonts w:ascii="Calibri" w:hAnsi="Calibri" w:cs="Calibri"/>
                          <w:sz w:val="22"/>
                          <w:szCs w:val="22"/>
                        </w:rPr>
                        <w:t>I can identify point of view, recognize bias and use my schema to suggest other perspectives.</w:t>
                      </w:r>
                    </w:p>
                    <w:p w14:paraId="67FCC472" w14:textId="77777777" w:rsidR="005D5746" w:rsidRDefault="005D5746" w:rsidP="006819F0">
                      <w:pPr>
                        <w:jc w:val="center"/>
                      </w:pPr>
                    </w:p>
                  </w:txbxContent>
                </v:textbox>
              </v:shape>
            </w:pict>
          </mc:Fallback>
        </mc:AlternateContent>
      </w:r>
    </w:p>
    <w:p w14:paraId="74D67B28" w14:textId="77777777" w:rsidR="00B0481C" w:rsidRDefault="00B0481C">
      <w:pPr>
        <w:rPr>
          <w:lang w:val="en-CA"/>
        </w:rPr>
      </w:pPr>
    </w:p>
    <w:p w14:paraId="633FADE2" w14:textId="77777777" w:rsidR="00B0481C" w:rsidRDefault="00B0481C">
      <w:pPr>
        <w:rPr>
          <w:lang w:val="en-CA"/>
        </w:rPr>
      </w:pPr>
    </w:p>
    <w:p w14:paraId="1CFE96CA" w14:textId="77777777" w:rsidR="00B0481C" w:rsidRDefault="00B0481C">
      <w:pPr>
        <w:rPr>
          <w:lang w:val="en-CA"/>
        </w:rPr>
      </w:pPr>
    </w:p>
    <w:p w14:paraId="6DEB7522" w14:textId="77777777" w:rsidR="00B0481C" w:rsidRDefault="00B0481C">
      <w:pPr>
        <w:rPr>
          <w:lang w:val="en-CA"/>
        </w:rPr>
      </w:pPr>
    </w:p>
    <w:p w14:paraId="7CF98A91" w14:textId="77777777" w:rsidR="00B0481C" w:rsidRDefault="00B0481C">
      <w:pPr>
        <w:rPr>
          <w:lang w:val="en-CA"/>
        </w:rPr>
      </w:pPr>
      <w:r>
        <w:rPr>
          <w:noProof/>
          <w:lang w:val="en-CA" w:eastAsia="en-CA"/>
        </w:rPr>
        <w:drawing>
          <wp:anchor distT="152400" distB="152400" distL="152400" distR="152400" simplePos="0" relativeHeight="251694080" behindDoc="0" locked="0" layoutInCell="1" allowOverlap="1" wp14:anchorId="10EBD8C9" wp14:editId="42E85EE0">
            <wp:simplePos x="0" y="0"/>
            <wp:positionH relativeFrom="page">
              <wp:posOffset>7029450</wp:posOffset>
            </wp:positionH>
            <wp:positionV relativeFrom="page">
              <wp:posOffset>4267200</wp:posOffset>
            </wp:positionV>
            <wp:extent cx="2085975" cy="1562100"/>
            <wp:effectExtent l="0" t="0" r="9525" b="0"/>
            <wp:wrapThrough wrapText="bothSides" distL="152400" distR="152400">
              <wp:wrapPolygon edited="1">
                <wp:start x="0" y="0"/>
                <wp:lineTo x="0" y="21600"/>
                <wp:lineTo x="21600" y="21600"/>
                <wp:lineTo x="21600" y="0"/>
                <wp:lineTo x="0" y="0"/>
              </wp:wrapPolygon>
            </wp:wrapThrough>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32" name="pasted-image.tif"/>
                    <pic:cNvPicPr/>
                  </pic:nvPicPr>
                  <pic:blipFill>
                    <a:blip r:embed="rId14">
                      <a:extLst/>
                    </a:blip>
                    <a:stretch>
                      <a:fillRect/>
                    </a:stretch>
                  </pic:blipFill>
                  <pic:spPr>
                    <a:xfrm>
                      <a:off x="0" y="0"/>
                      <a:ext cx="2085975" cy="15621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0C45C834" w14:textId="77777777" w:rsidR="00B0481C" w:rsidRDefault="00B0481C">
      <w:pPr>
        <w:rPr>
          <w:lang w:val="en-CA"/>
        </w:rPr>
      </w:pPr>
    </w:p>
    <w:p w14:paraId="6C1E192D" w14:textId="77777777" w:rsidR="00B0481C" w:rsidRDefault="00B0481C">
      <w:pPr>
        <w:rPr>
          <w:lang w:val="en-CA"/>
        </w:rPr>
      </w:pPr>
    </w:p>
    <w:p w14:paraId="59B8CC95" w14:textId="77777777" w:rsidR="00B0481C" w:rsidRDefault="00B0481C">
      <w:pPr>
        <w:rPr>
          <w:lang w:val="en-CA"/>
        </w:rPr>
      </w:pPr>
    </w:p>
    <w:p w14:paraId="218D4613" w14:textId="77777777" w:rsidR="00B0481C" w:rsidRDefault="00B0481C">
      <w:pPr>
        <w:rPr>
          <w:lang w:val="en-CA"/>
        </w:rPr>
      </w:pPr>
    </w:p>
    <w:p w14:paraId="43C6077E" w14:textId="77777777" w:rsidR="00B0481C" w:rsidRDefault="00B0481C">
      <w:pPr>
        <w:rPr>
          <w:lang w:val="en-CA"/>
        </w:rPr>
      </w:pPr>
    </w:p>
    <w:p w14:paraId="1F1A3648" w14:textId="77777777" w:rsidR="00B0481C" w:rsidRDefault="00B0481C">
      <w:pPr>
        <w:rPr>
          <w:lang w:val="en-CA"/>
        </w:rPr>
      </w:pPr>
    </w:p>
    <w:p w14:paraId="4BA122E6" w14:textId="77777777" w:rsidR="00B0481C" w:rsidRDefault="00B0481C">
      <w:pPr>
        <w:rPr>
          <w:lang w:val="en-CA"/>
        </w:rPr>
      </w:pPr>
    </w:p>
    <w:p w14:paraId="7FC4BAFA" w14:textId="77777777" w:rsidR="00B0481C" w:rsidRDefault="001C789C" w:rsidP="001C789C">
      <w:pPr>
        <w:tabs>
          <w:tab w:val="left" w:pos="6107"/>
        </w:tabs>
        <w:rPr>
          <w:lang w:val="en-CA"/>
        </w:rPr>
      </w:pPr>
      <w:r>
        <w:rPr>
          <w:lang w:val="en-CA"/>
        </w:rPr>
        <w:tab/>
      </w:r>
    </w:p>
    <w:p w14:paraId="3945F877" w14:textId="77777777" w:rsidR="00B0481C" w:rsidRDefault="00B0481C">
      <w:pPr>
        <w:rPr>
          <w:lang w:val="en-CA"/>
        </w:rPr>
      </w:pPr>
      <w:r>
        <w:rPr>
          <w:noProof/>
          <w:lang w:val="en-CA" w:eastAsia="en-CA"/>
        </w:rPr>
        <w:drawing>
          <wp:anchor distT="152400" distB="152400" distL="152400" distR="152400" simplePos="0" relativeHeight="251697152" behindDoc="0" locked="0" layoutInCell="1" allowOverlap="1" wp14:anchorId="678C98A1" wp14:editId="17C84FDA">
            <wp:simplePos x="0" y="0"/>
            <wp:positionH relativeFrom="page">
              <wp:posOffset>7783852</wp:posOffset>
            </wp:positionH>
            <wp:positionV relativeFrom="page">
              <wp:posOffset>5828665</wp:posOffset>
            </wp:positionV>
            <wp:extent cx="2096770" cy="1565910"/>
            <wp:effectExtent l="0" t="0" r="0" b="0"/>
            <wp:wrapThrough wrapText="bothSides" distL="152400" distR="152400">
              <wp:wrapPolygon edited="1">
                <wp:start x="0" y="0"/>
                <wp:lineTo x="0" y="21600"/>
                <wp:lineTo x="21600" y="21600"/>
                <wp:lineTo x="21600" y="0"/>
                <wp:lineTo x="0" y="0"/>
              </wp:wrapPolygon>
            </wp:wrapThrough>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33" name="pasted-image.tif"/>
                    <pic:cNvPicPr/>
                  </pic:nvPicPr>
                  <pic:blipFill>
                    <a:blip r:embed="rId15">
                      <a:extLst/>
                    </a:blip>
                    <a:stretch>
                      <a:fillRect/>
                    </a:stretch>
                  </pic:blipFill>
                  <pic:spPr>
                    <a:xfrm>
                      <a:off x="0" y="0"/>
                      <a:ext cx="2096770" cy="1565910"/>
                    </a:xfrm>
                    <a:prstGeom prst="rect">
                      <a:avLst/>
                    </a:prstGeom>
                    <a:ln w="12700" cap="flat">
                      <a:noFill/>
                      <a:miter lim="400000"/>
                    </a:ln>
                    <a:effectLst/>
                  </pic:spPr>
                </pic:pic>
              </a:graphicData>
            </a:graphic>
          </wp:anchor>
        </w:drawing>
      </w:r>
    </w:p>
    <w:p w14:paraId="4C59B995" w14:textId="77777777" w:rsidR="00B0481C" w:rsidRDefault="00B0481C">
      <w:pPr>
        <w:rPr>
          <w:lang w:val="en-CA"/>
        </w:rPr>
      </w:pPr>
    </w:p>
    <w:p w14:paraId="2931667E" w14:textId="77777777" w:rsidR="00B0481C" w:rsidRDefault="00B0481C">
      <w:pPr>
        <w:rPr>
          <w:lang w:val="en-CA"/>
        </w:rPr>
      </w:pPr>
    </w:p>
    <w:p w14:paraId="6735AFAF" w14:textId="77777777" w:rsidR="00B0481C" w:rsidRDefault="00B0481C">
      <w:pPr>
        <w:rPr>
          <w:lang w:val="en-CA"/>
        </w:rPr>
      </w:pPr>
    </w:p>
    <w:p w14:paraId="11A1CA75" w14:textId="77777777" w:rsidR="00B0481C" w:rsidRDefault="00B0481C">
      <w:pPr>
        <w:rPr>
          <w:lang w:val="en-CA"/>
        </w:rPr>
      </w:pPr>
    </w:p>
    <w:p w14:paraId="06E0A3FA" w14:textId="77777777" w:rsidR="00B0481C" w:rsidRDefault="00B0481C">
      <w:pPr>
        <w:rPr>
          <w:lang w:val="en-CA"/>
        </w:rPr>
      </w:pPr>
    </w:p>
    <w:p w14:paraId="72FF6D82" w14:textId="77777777" w:rsidR="00B0481C" w:rsidRDefault="00B0481C">
      <w:pPr>
        <w:rPr>
          <w:lang w:val="en-CA"/>
        </w:rPr>
      </w:pPr>
    </w:p>
    <w:p w14:paraId="4C18FD33" w14:textId="77777777" w:rsidR="00B0481C" w:rsidRDefault="00B0481C">
      <w:pPr>
        <w:rPr>
          <w:lang w:val="en-CA"/>
        </w:rPr>
      </w:pPr>
    </w:p>
    <w:p w14:paraId="75B679CC" w14:textId="77777777" w:rsidR="00B0481C" w:rsidRDefault="00B0481C">
      <w:pPr>
        <w:rPr>
          <w:lang w:val="en-CA"/>
        </w:rPr>
      </w:pPr>
    </w:p>
    <w:p w14:paraId="746B7301" w14:textId="59797E15" w:rsidR="00B0481C" w:rsidRPr="00B0481C" w:rsidRDefault="00A93998">
      <w:pPr>
        <w:rPr>
          <w:lang w:val="en-CA"/>
        </w:rPr>
      </w:pPr>
      <w:r>
        <w:rPr>
          <w:noProof/>
          <w:lang w:eastAsia="en-CA"/>
        </w:rPr>
        <w:lastRenderedPageBreak/>
        <w:t xml:space="preserve"> </w:t>
      </w:r>
      <w:r>
        <w:rPr>
          <w:noProof/>
          <w:lang w:val="en-CA" w:eastAsia="en-CA"/>
        </w:rPr>
        <mc:AlternateContent>
          <mc:Choice Requires="wps">
            <w:drawing>
              <wp:anchor distT="0" distB="0" distL="114300" distR="114300" simplePos="0" relativeHeight="251714560" behindDoc="0" locked="0" layoutInCell="1" allowOverlap="1" wp14:anchorId="33174735" wp14:editId="1F138889">
                <wp:simplePos x="0" y="0"/>
                <wp:positionH relativeFrom="column">
                  <wp:posOffset>3286125</wp:posOffset>
                </wp:positionH>
                <wp:positionV relativeFrom="paragraph">
                  <wp:posOffset>1943735</wp:posOffset>
                </wp:positionV>
                <wp:extent cx="2893695" cy="3693795"/>
                <wp:effectExtent l="0" t="0" r="20955" b="20955"/>
                <wp:wrapNone/>
                <wp:docPr id="1073741855" name="Text Box 1073741855"/>
                <wp:cNvGraphicFramePr/>
                <a:graphic xmlns:a="http://schemas.openxmlformats.org/drawingml/2006/main">
                  <a:graphicData uri="http://schemas.microsoft.com/office/word/2010/wordprocessingShape">
                    <wps:wsp>
                      <wps:cNvSpPr txBox="1"/>
                      <wps:spPr>
                        <a:xfrm>
                          <a:off x="0" y="0"/>
                          <a:ext cx="2893695" cy="3693795"/>
                        </a:xfrm>
                        <a:prstGeom prst="rect">
                          <a:avLst/>
                        </a:prstGeom>
                        <a:noFill/>
                        <a:ln w="6350">
                          <a:solidFill>
                            <a:prstClr val="black"/>
                          </a:solidFill>
                        </a:ln>
                        <a:effectLst/>
                      </wps:spPr>
                      <wps:style>
                        <a:lnRef idx="0">
                          <a:scrgbClr r="0" g="0" b="0"/>
                        </a:lnRef>
                        <a:fillRef idx="0">
                          <a:scrgbClr r="0" g="0" b="0"/>
                        </a:fillRef>
                        <a:effectRef idx="0">
                          <a:scrgbClr r="0" g="0" b="0"/>
                        </a:effectRef>
                        <a:fontRef idx="none"/>
                      </wps:style>
                      <wps:txbx>
                        <w:txbxContent>
                          <w:p w14:paraId="72A35F92" w14:textId="77777777" w:rsidR="00A93998" w:rsidRPr="00A619B5" w:rsidRDefault="00A93998" w:rsidP="00A93998">
                            <w:pPr>
                              <w:pStyle w:val="FreeForm"/>
                              <w:rPr>
                                <w:rFonts w:ascii="Calibri" w:eastAsia="Times Roman" w:hAnsi="Calibri" w:cs="Calibri"/>
                                <w:color w:val="565656"/>
                                <w:sz w:val="20"/>
                                <w:szCs w:val="20"/>
                              </w:rPr>
                            </w:pPr>
                            <w:r w:rsidRPr="00A619B5">
                              <w:rPr>
                                <w:rFonts w:ascii="Calibri" w:hAnsi="Calibri" w:cs="Calibri"/>
                                <w:color w:val="565656"/>
                                <w:sz w:val="20"/>
                                <w:szCs w:val="20"/>
                              </w:rPr>
                              <w:t>Mr. Craig Scott (Toronto—</w:t>
                            </w:r>
                            <w:r w:rsidRPr="00A619B5">
                              <w:rPr>
                                <w:rFonts w:ascii="Calibri" w:hAnsi="Calibri" w:cs="Calibri"/>
                                <w:color w:val="565656"/>
                                <w:sz w:val="20"/>
                                <w:szCs w:val="20"/>
                                <w:lang w:val="en-US"/>
                              </w:rPr>
                              <w:t>Danforth, NDP), question period September 29, 2014</w:t>
                            </w:r>
                            <w:r w:rsidRPr="00A619B5">
                              <w:rPr>
                                <w:rFonts w:ascii="Calibri" w:hAnsi="Calibri" w:cs="Calibri"/>
                                <w:color w:val="565656"/>
                                <w:sz w:val="20"/>
                                <w:szCs w:val="20"/>
                              </w:rPr>
                              <w:t xml:space="preserve">: </w:t>
                            </w:r>
                            <w:r w:rsidRPr="00A619B5">
                              <w:rPr>
                                <w:rFonts w:ascii="Calibri" w:hAnsi="Calibri" w:cs="Calibri"/>
                                <w:color w:val="565656"/>
                                <w:sz w:val="20"/>
                                <w:szCs w:val="20"/>
                                <w:lang w:val="en-US"/>
                              </w:rPr>
                              <w:t>“Mr. Speaker, I am so impressed and indeed inspired by letters I have been receiving from students at the Duke of Connaught Public School located in Toronto</w:t>
                            </w:r>
                            <w:r w:rsidRPr="00A619B5">
                              <w:rPr>
                                <w:rFonts w:ascii="Calibri" w:hAnsi="Calibri" w:cs="Calibri"/>
                                <w:color w:val="565656"/>
                                <w:sz w:val="20"/>
                                <w:szCs w:val="20"/>
                              </w:rPr>
                              <w:t>—</w:t>
                            </w:r>
                            <w:r w:rsidRPr="00A619B5">
                              <w:rPr>
                                <w:rFonts w:ascii="Calibri" w:hAnsi="Calibri" w:cs="Calibri"/>
                                <w:color w:val="565656"/>
                                <w:sz w:val="20"/>
                                <w:szCs w:val="20"/>
                                <w:lang w:val="en-US"/>
                              </w:rPr>
                              <w:t>Danforth. These students are extremely concerned about the rising rates of child poverty in this country and they are calling on the government to take action</w:t>
                            </w:r>
                            <w:r>
                              <w:rPr>
                                <w:rFonts w:ascii="Calibri" w:hAnsi="Calibri" w:cs="Calibri"/>
                                <w:color w:val="565656"/>
                                <w:sz w:val="20"/>
                                <w:szCs w:val="20"/>
                                <w:lang w:val="en-US"/>
                              </w:rPr>
                              <w:t xml:space="preserve"> n</w:t>
                            </w:r>
                            <w:r w:rsidRPr="00A619B5">
                              <w:rPr>
                                <w:rFonts w:ascii="Calibri" w:hAnsi="Calibri" w:cs="Calibri"/>
                                <w:color w:val="565656"/>
                                <w:sz w:val="20"/>
                                <w:szCs w:val="20"/>
                                <w:lang w:val="en-US"/>
                              </w:rPr>
                              <w:t>ow.</w:t>
                            </w:r>
                          </w:p>
                          <w:p w14:paraId="009657F5" w14:textId="77777777" w:rsidR="00A93998" w:rsidRPr="00A619B5" w:rsidRDefault="00A93998" w:rsidP="00A93998">
                            <w:pPr>
                              <w:pStyle w:val="FreeForm"/>
                              <w:rPr>
                                <w:rFonts w:ascii="Calibri" w:eastAsia="Times Roman" w:hAnsi="Calibri" w:cs="Calibri"/>
                                <w:color w:val="565656"/>
                                <w:sz w:val="20"/>
                                <w:szCs w:val="20"/>
                              </w:rPr>
                            </w:pPr>
                            <w:r w:rsidRPr="00A619B5">
                              <w:rPr>
                                <w:rFonts w:ascii="Calibri" w:hAnsi="Calibri" w:cs="Calibri"/>
                                <w:color w:val="565656"/>
                                <w:sz w:val="20"/>
                                <w:szCs w:val="20"/>
                                <w:lang w:val="en-US"/>
                              </w:rPr>
                              <w:t xml:space="preserve">They are participating in a campaign called Keep the Promise Canada, which calls on parliamentarians to </w:t>
                            </w:r>
                            <w:proofErr w:type="spellStart"/>
                            <w:r w:rsidRPr="00A619B5">
                              <w:rPr>
                                <w:rFonts w:ascii="Calibri" w:hAnsi="Calibri" w:cs="Calibri"/>
                                <w:color w:val="565656"/>
                                <w:sz w:val="20"/>
                                <w:szCs w:val="20"/>
                                <w:lang w:val="en-US"/>
                              </w:rPr>
                              <w:t>honour</w:t>
                            </w:r>
                            <w:proofErr w:type="spellEnd"/>
                            <w:r w:rsidRPr="00A619B5">
                              <w:rPr>
                                <w:rFonts w:ascii="Calibri" w:hAnsi="Calibri" w:cs="Calibri"/>
                                <w:color w:val="565656"/>
                                <w:sz w:val="20"/>
                                <w:szCs w:val="20"/>
                                <w:lang w:val="en-US"/>
                              </w:rPr>
                              <w:t xml:space="preserve"> the motion put forward by former NDP leader Ed Broadbent to eliminate child poverty by the year 2000. That motion was passed by the House in 1989, yet here we are in 2014 and poverty rates remain high.</w:t>
                            </w:r>
                          </w:p>
                          <w:p w14:paraId="22B9057B" w14:textId="77777777" w:rsidR="00A93998" w:rsidRPr="00A619B5" w:rsidRDefault="00A93998" w:rsidP="00A93998">
                            <w:pPr>
                              <w:pStyle w:val="FreeForm"/>
                              <w:rPr>
                                <w:rFonts w:ascii="Calibri" w:eastAsia="Times Roman" w:hAnsi="Calibri" w:cs="Calibri"/>
                                <w:color w:val="565656"/>
                                <w:sz w:val="20"/>
                                <w:szCs w:val="20"/>
                              </w:rPr>
                            </w:pPr>
                            <w:r w:rsidRPr="00A619B5">
                              <w:rPr>
                                <w:rFonts w:ascii="Calibri" w:hAnsi="Calibri" w:cs="Calibri"/>
                                <w:color w:val="565656"/>
                                <w:sz w:val="20"/>
                                <w:szCs w:val="20"/>
                                <w:lang w:val="en-US"/>
                              </w:rPr>
                              <w:t xml:space="preserve">Specifically these students want to see an increase of the minimum wage and the implementation of a national child care program. As one young person put it to me, </w:t>
                            </w:r>
                            <w:r w:rsidRPr="00A619B5">
                              <w:rPr>
                                <w:rFonts w:ascii="Calibri" w:hAnsi="Calibri" w:cs="Calibri"/>
                                <w:color w:val="565656"/>
                                <w:sz w:val="20"/>
                                <w:szCs w:val="20"/>
                              </w:rPr>
                              <w:t>“</w:t>
                            </w:r>
                            <w:r w:rsidRPr="00A619B5">
                              <w:rPr>
                                <w:rFonts w:ascii="Calibri" w:hAnsi="Calibri" w:cs="Calibri"/>
                                <w:color w:val="565656"/>
                                <w:sz w:val="20"/>
                                <w:szCs w:val="20"/>
                                <w:lang w:val="en-US"/>
                              </w:rPr>
                              <w:t>If lowering prices [of child care] and raising wages keeps the poverty level down and keeps families off the street, start doing it</w:t>
                            </w:r>
                            <w:r w:rsidRPr="00A619B5">
                              <w:rPr>
                                <w:rFonts w:ascii="Calibri" w:hAnsi="Calibri" w:cs="Calibri"/>
                                <w:color w:val="565656"/>
                                <w:sz w:val="20"/>
                                <w:szCs w:val="20"/>
                              </w:rPr>
                              <w:t>”.</w:t>
                            </w:r>
                          </w:p>
                          <w:p w14:paraId="2F14115C" w14:textId="77777777" w:rsidR="00A93998" w:rsidRDefault="00A93998" w:rsidP="00A93998">
                            <w:pPr>
                              <w:pStyle w:val="FreeForm"/>
                              <w:rPr>
                                <w:rFonts w:ascii="Calibri" w:hAnsi="Calibri" w:cs="Calibri"/>
                                <w:color w:val="565656"/>
                                <w:sz w:val="20"/>
                                <w:szCs w:val="20"/>
                                <w:lang w:val="en-US"/>
                              </w:rPr>
                            </w:pPr>
                            <w:r w:rsidRPr="00A619B5">
                              <w:rPr>
                                <w:rFonts w:ascii="Calibri" w:hAnsi="Calibri" w:cs="Calibri"/>
                                <w:color w:val="565656"/>
                                <w:sz w:val="20"/>
                                <w:szCs w:val="20"/>
                                <w:lang w:val="en-US"/>
                              </w:rPr>
                              <w:t>I could not agree more.”</w:t>
                            </w:r>
                          </w:p>
                          <w:p w14:paraId="2FEAB4F3" w14:textId="77777777" w:rsidR="00A93998" w:rsidRDefault="00A93998" w:rsidP="00A93998"/>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xmlns:mo="http://schemas.microsoft.com/office/mac/office/2008/main" xmlns:mv="urn:schemas-microsoft-com:mac:vml">
            <w:pict>
              <v:shape id="Text Box 1073741855" o:spid="_x0000_s1032" type="#_x0000_t202" style="position:absolute;margin-left:258.75pt;margin-top:153.05pt;width:227.85pt;height:290.8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" filled="f" strokeweight=".5pt">
                <v:textbox style="mso-fit-shape-to-text:t" inset="4pt,4pt,4pt,4pt">
                  <w:txbxContent>
                    <w:p w14:paraId="72A35F92" w14:textId="77777777" w:rsidR="00A93998" w:rsidRPr="00A619B5" w:rsidRDefault="00A93998" w:rsidP="00A93998">
                      <w:pPr>
                        <w:pStyle w:val="FreeForm"/>
                        <w:rPr>
                          <w:rFonts w:ascii="Calibri" w:eastAsia="Times Roman" w:hAnsi="Calibri" w:cs="Calibri"/>
                          <w:color w:val="565656"/>
                          <w:sz w:val="20"/>
                          <w:szCs w:val="20"/>
                        </w:rPr>
                      </w:pPr>
                      <w:r w:rsidRPr="00A619B5">
                        <w:rPr>
                          <w:rFonts w:ascii="Calibri" w:hAnsi="Calibri" w:cs="Calibri"/>
                          <w:color w:val="565656"/>
                          <w:sz w:val="20"/>
                          <w:szCs w:val="20"/>
                        </w:rPr>
                        <w:t>Mr. Craig Scott (Toronto—</w:t>
                      </w:r>
                      <w:r w:rsidRPr="00A619B5">
                        <w:rPr>
                          <w:rFonts w:ascii="Calibri" w:hAnsi="Calibri" w:cs="Calibri"/>
                          <w:color w:val="565656"/>
                          <w:sz w:val="20"/>
                          <w:szCs w:val="20"/>
                          <w:lang w:val="en-US"/>
                        </w:rPr>
                        <w:t>Danforth, NDP), question period September 29, 2014</w:t>
                      </w:r>
                      <w:r w:rsidRPr="00A619B5">
                        <w:rPr>
                          <w:rFonts w:ascii="Calibri" w:hAnsi="Calibri" w:cs="Calibri"/>
                          <w:color w:val="565656"/>
                          <w:sz w:val="20"/>
                          <w:szCs w:val="20"/>
                        </w:rPr>
                        <w:t xml:space="preserve">: </w:t>
                      </w:r>
                      <w:r w:rsidRPr="00A619B5">
                        <w:rPr>
                          <w:rFonts w:ascii="Calibri" w:hAnsi="Calibri" w:cs="Calibri"/>
                          <w:color w:val="565656"/>
                          <w:sz w:val="20"/>
                          <w:szCs w:val="20"/>
                          <w:lang w:val="en-US"/>
                        </w:rPr>
                        <w:t>“Mr. Speaker, I am so impressed and indeed inspired by letters I have been receiving from students at the Duke of Connaught Public School located in Toronto</w:t>
                      </w:r>
                      <w:r w:rsidRPr="00A619B5">
                        <w:rPr>
                          <w:rFonts w:ascii="Calibri" w:hAnsi="Calibri" w:cs="Calibri"/>
                          <w:color w:val="565656"/>
                          <w:sz w:val="20"/>
                          <w:szCs w:val="20"/>
                        </w:rPr>
                        <w:t>—</w:t>
                      </w:r>
                      <w:r w:rsidRPr="00A619B5">
                        <w:rPr>
                          <w:rFonts w:ascii="Calibri" w:hAnsi="Calibri" w:cs="Calibri"/>
                          <w:color w:val="565656"/>
                          <w:sz w:val="20"/>
                          <w:szCs w:val="20"/>
                          <w:lang w:val="en-US"/>
                        </w:rPr>
                        <w:t>Danforth. These students are extremely concerned about the rising rates of child poverty in this country and they are calling on the government to take action</w:t>
                      </w:r>
                      <w:r>
                        <w:rPr>
                          <w:rFonts w:ascii="Calibri" w:hAnsi="Calibri" w:cs="Calibri"/>
                          <w:color w:val="565656"/>
                          <w:sz w:val="20"/>
                          <w:szCs w:val="20"/>
                          <w:lang w:val="en-US"/>
                        </w:rPr>
                        <w:t xml:space="preserve"> n</w:t>
                      </w:r>
                      <w:r w:rsidRPr="00A619B5">
                        <w:rPr>
                          <w:rFonts w:ascii="Calibri" w:hAnsi="Calibri" w:cs="Calibri"/>
                          <w:color w:val="565656"/>
                          <w:sz w:val="20"/>
                          <w:szCs w:val="20"/>
                          <w:lang w:val="en-US"/>
                        </w:rPr>
                        <w:t>ow.</w:t>
                      </w:r>
                    </w:p>
                    <w:p w14:paraId="009657F5" w14:textId="77777777" w:rsidR="00A93998" w:rsidRPr="00A619B5" w:rsidRDefault="00A93998" w:rsidP="00A93998">
                      <w:pPr>
                        <w:pStyle w:val="FreeForm"/>
                        <w:rPr>
                          <w:rFonts w:ascii="Calibri" w:eastAsia="Times Roman" w:hAnsi="Calibri" w:cs="Calibri"/>
                          <w:color w:val="565656"/>
                          <w:sz w:val="20"/>
                          <w:szCs w:val="20"/>
                        </w:rPr>
                      </w:pPr>
                      <w:r w:rsidRPr="00A619B5">
                        <w:rPr>
                          <w:rFonts w:ascii="Calibri" w:hAnsi="Calibri" w:cs="Calibri"/>
                          <w:color w:val="565656"/>
                          <w:sz w:val="20"/>
                          <w:szCs w:val="20"/>
                          <w:lang w:val="en-US"/>
                        </w:rPr>
                        <w:t xml:space="preserve">They are participating in a campaign called Keep the Promise Canada, which calls on parliamentarians to </w:t>
                      </w:r>
                      <w:proofErr w:type="spellStart"/>
                      <w:r w:rsidRPr="00A619B5">
                        <w:rPr>
                          <w:rFonts w:ascii="Calibri" w:hAnsi="Calibri" w:cs="Calibri"/>
                          <w:color w:val="565656"/>
                          <w:sz w:val="20"/>
                          <w:szCs w:val="20"/>
                          <w:lang w:val="en-US"/>
                        </w:rPr>
                        <w:t>honour</w:t>
                      </w:r>
                      <w:proofErr w:type="spellEnd"/>
                      <w:r w:rsidRPr="00A619B5">
                        <w:rPr>
                          <w:rFonts w:ascii="Calibri" w:hAnsi="Calibri" w:cs="Calibri"/>
                          <w:color w:val="565656"/>
                          <w:sz w:val="20"/>
                          <w:szCs w:val="20"/>
                          <w:lang w:val="en-US"/>
                        </w:rPr>
                        <w:t xml:space="preserve"> the motion put forward by former NDP leader Ed Broadbent to eliminate child poverty by the year 2000. That motion was passed by the House in 1989, yet here we are in 2014 and poverty rates remain high.</w:t>
                      </w:r>
                    </w:p>
                    <w:p w14:paraId="22B9057B" w14:textId="77777777" w:rsidR="00A93998" w:rsidRPr="00A619B5" w:rsidRDefault="00A93998" w:rsidP="00A93998">
                      <w:pPr>
                        <w:pStyle w:val="FreeForm"/>
                        <w:rPr>
                          <w:rFonts w:ascii="Calibri" w:eastAsia="Times Roman" w:hAnsi="Calibri" w:cs="Calibri"/>
                          <w:color w:val="565656"/>
                          <w:sz w:val="20"/>
                          <w:szCs w:val="20"/>
                        </w:rPr>
                      </w:pPr>
                      <w:r w:rsidRPr="00A619B5">
                        <w:rPr>
                          <w:rFonts w:ascii="Calibri" w:hAnsi="Calibri" w:cs="Calibri"/>
                          <w:color w:val="565656"/>
                          <w:sz w:val="20"/>
                          <w:szCs w:val="20"/>
                          <w:lang w:val="en-US"/>
                        </w:rPr>
                        <w:t xml:space="preserve">Specifically these students want to see an increase of the minimum wage and the implementation of a national child care program. As one young person put it to me, </w:t>
                      </w:r>
                      <w:r w:rsidRPr="00A619B5">
                        <w:rPr>
                          <w:rFonts w:ascii="Calibri" w:hAnsi="Calibri" w:cs="Calibri"/>
                          <w:color w:val="565656"/>
                          <w:sz w:val="20"/>
                          <w:szCs w:val="20"/>
                        </w:rPr>
                        <w:t>“</w:t>
                      </w:r>
                      <w:r w:rsidRPr="00A619B5">
                        <w:rPr>
                          <w:rFonts w:ascii="Calibri" w:hAnsi="Calibri" w:cs="Calibri"/>
                          <w:color w:val="565656"/>
                          <w:sz w:val="20"/>
                          <w:szCs w:val="20"/>
                          <w:lang w:val="en-US"/>
                        </w:rPr>
                        <w:t>If lowering prices [of child care] and raising wages keeps the poverty level down and keeps families off the street, start doing it</w:t>
                      </w:r>
                      <w:r w:rsidRPr="00A619B5">
                        <w:rPr>
                          <w:rFonts w:ascii="Calibri" w:hAnsi="Calibri" w:cs="Calibri"/>
                          <w:color w:val="565656"/>
                          <w:sz w:val="20"/>
                          <w:szCs w:val="20"/>
                        </w:rPr>
                        <w:t>”.</w:t>
                      </w:r>
                    </w:p>
                    <w:p w14:paraId="2F14115C" w14:textId="77777777" w:rsidR="00A93998" w:rsidRDefault="00A93998" w:rsidP="00A93998">
                      <w:pPr>
                        <w:pStyle w:val="FreeForm"/>
                        <w:rPr>
                          <w:rFonts w:ascii="Calibri" w:hAnsi="Calibri" w:cs="Calibri"/>
                          <w:color w:val="565656"/>
                          <w:sz w:val="20"/>
                          <w:szCs w:val="20"/>
                          <w:lang w:val="en-US"/>
                        </w:rPr>
                      </w:pPr>
                      <w:r w:rsidRPr="00A619B5">
                        <w:rPr>
                          <w:rFonts w:ascii="Calibri" w:hAnsi="Calibri" w:cs="Calibri"/>
                          <w:color w:val="565656"/>
                          <w:sz w:val="20"/>
                          <w:szCs w:val="20"/>
                          <w:lang w:val="en-US"/>
                        </w:rPr>
                        <w:t>I could not agree more.”</w:t>
                      </w:r>
                    </w:p>
                    <w:p w14:paraId="2FEAB4F3" w14:textId="77777777" w:rsidR="00A93998" w:rsidRDefault="00A93998" w:rsidP="00A93998"/>
                  </w:txbxContent>
                </v:textbox>
              </v:shape>
            </w:pict>
          </mc:Fallback>
        </mc:AlternateContent>
      </w:r>
      <w:r>
        <w:rPr>
          <w:noProof/>
          <w:lang w:eastAsia="en-CA"/>
        </w:rPr>
        <w:t xml:space="preserve"> </w:t>
      </w:r>
    </w:p>
    <w:sectPr w:rsidR="00B0481C" w:rsidRPr="00B0481C">
      <w:headerReference w:type="default" r:id="rId16"/>
      <w:footerReference w:type="default" r:id="rId17"/>
      <w:pgSz w:w="15840" w:h="12240" w:orient="landscape"/>
      <w:pgMar w:top="360" w:right="360" w:bottom="360" w:left="360" w:header="144" w:footer="14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49DC0F" w14:textId="77777777" w:rsidR="008853C4" w:rsidRDefault="008853C4">
      <w:r>
        <w:separator/>
      </w:r>
    </w:p>
  </w:endnote>
  <w:endnote w:type="continuationSeparator" w:id="0">
    <w:p w14:paraId="613D5C66" w14:textId="77777777" w:rsidR="008853C4" w:rsidRDefault="00885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Helvetica Neue">
    <w:altName w:val="Agency FB"/>
    <w:charset w:val="00"/>
    <w:family w:val="auto"/>
    <w:pitch w:val="variable"/>
    <w:sig w:usb0="E50002FF" w:usb1="500079DB" w:usb2="00000010" w:usb3="00000000" w:csb0="00000001" w:csb1="00000000"/>
  </w:font>
  <w:font w:name="Helvetica Neue Light">
    <w:altName w:val="Corbel"/>
    <w:charset w:val="00"/>
    <w:family w:val="auto"/>
    <w:pitch w:val="variable"/>
    <w:sig w:usb0="A00002FF" w:usb1="5000205B" w:usb2="00000002" w:usb3="00000000" w:csb0="00000007" w:csb1="00000000"/>
  </w:font>
  <w:font w:name="Helvetica Neue Medium">
    <w:altName w:val="Arial"/>
    <w:charset w:val="00"/>
    <w:family w:val="auto"/>
    <w:pitch w:val="variable"/>
    <w:sig w:usb0="A00002FF" w:usb1="5000205B" w:usb2="00000002" w:usb3="00000000" w:csb0="0000009B"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pperplate Gothic Bold">
    <w:panose1 w:val="020E0705020206020404"/>
    <w:charset w:val="00"/>
    <w:family w:val="swiss"/>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Times Roman">
    <w:altName w:val="Times New Roman"/>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1A0E64" w14:textId="77777777" w:rsidR="005D5746" w:rsidRDefault="005D574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BAC6D2" w14:textId="77777777" w:rsidR="008853C4" w:rsidRDefault="008853C4">
      <w:r>
        <w:separator/>
      </w:r>
    </w:p>
  </w:footnote>
  <w:footnote w:type="continuationSeparator" w:id="0">
    <w:p w14:paraId="22614A2F" w14:textId="77777777" w:rsidR="008853C4" w:rsidRDefault="008853C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6D4C57" w14:textId="77777777" w:rsidR="005D5746" w:rsidRDefault="005D574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4244D4A"/>
    <w:multiLevelType w:val="hybridMultilevel"/>
    <w:tmpl w:val="CD92FC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F67A2C"/>
    <w:rsid w:val="00006E40"/>
    <w:rsid w:val="00041CFB"/>
    <w:rsid w:val="000A1931"/>
    <w:rsid w:val="001C789C"/>
    <w:rsid w:val="002124B1"/>
    <w:rsid w:val="00222F20"/>
    <w:rsid w:val="00250EB2"/>
    <w:rsid w:val="00262E2A"/>
    <w:rsid w:val="00266B6C"/>
    <w:rsid w:val="00280841"/>
    <w:rsid w:val="002B02EB"/>
    <w:rsid w:val="003A493F"/>
    <w:rsid w:val="004516A5"/>
    <w:rsid w:val="00456B08"/>
    <w:rsid w:val="00495A37"/>
    <w:rsid w:val="004B50FC"/>
    <w:rsid w:val="004B757C"/>
    <w:rsid w:val="0054447D"/>
    <w:rsid w:val="0054735A"/>
    <w:rsid w:val="0058505A"/>
    <w:rsid w:val="005B2DF7"/>
    <w:rsid w:val="005D5746"/>
    <w:rsid w:val="006035C1"/>
    <w:rsid w:val="006819F0"/>
    <w:rsid w:val="00785685"/>
    <w:rsid w:val="007A5390"/>
    <w:rsid w:val="0081252E"/>
    <w:rsid w:val="00827DC3"/>
    <w:rsid w:val="00846D61"/>
    <w:rsid w:val="008853C4"/>
    <w:rsid w:val="00942719"/>
    <w:rsid w:val="009831FC"/>
    <w:rsid w:val="009871CD"/>
    <w:rsid w:val="009A5675"/>
    <w:rsid w:val="009B29D2"/>
    <w:rsid w:val="00A619B5"/>
    <w:rsid w:val="00A71DE1"/>
    <w:rsid w:val="00A86F30"/>
    <w:rsid w:val="00A93998"/>
    <w:rsid w:val="00B0481C"/>
    <w:rsid w:val="00B275C2"/>
    <w:rsid w:val="00B61F73"/>
    <w:rsid w:val="00BE5FC4"/>
    <w:rsid w:val="00BF7D8C"/>
    <w:rsid w:val="00C366AC"/>
    <w:rsid w:val="00C46F8C"/>
    <w:rsid w:val="00C724D4"/>
    <w:rsid w:val="00CB21C8"/>
    <w:rsid w:val="00CB3FBE"/>
    <w:rsid w:val="00CE3421"/>
    <w:rsid w:val="00CF5839"/>
    <w:rsid w:val="00DD57F3"/>
    <w:rsid w:val="00DE58AC"/>
    <w:rsid w:val="00DF7D87"/>
    <w:rsid w:val="00E13268"/>
    <w:rsid w:val="00F05EEA"/>
    <w:rsid w:val="00F17D30"/>
    <w:rsid w:val="00F245F8"/>
    <w:rsid w:val="00F67A2C"/>
    <w:rsid w:val="00FA59DA"/>
    <w:rsid w:val="00FC285E"/>
    <w:rsid w:val="00FD33FC"/>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5EAE5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CA"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pPr>
      <w:spacing w:before="200" w:line="288" w:lineRule="auto"/>
    </w:pPr>
    <w:rPr>
      <w:rFonts w:ascii="Helvetica Neue" w:hAnsi="Arial Unicode MS" w:cs="Arial Unicode MS"/>
      <w:color w:val="000000"/>
    </w:rPr>
  </w:style>
  <w:style w:type="paragraph" w:styleId="Subtitle">
    <w:name w:val="Subtitle"/>
    <w:next w:val="Body2"/>
    <w:link w:val="SubtitleChar"/>
    <w:rPr>
      <w:rFonts w:ascii="Helvetica Neue Light" w:hAnsi="Arial Unicode MS" w:cs="Arial Unicode MS"/>
      <w:color w:val="000000"/>
      <w:sz w:val="36"/>
      <w:szCs w:val="36"/>
      <w:lang w:val="en-US"/>
    </w:rPr>
  </w:style>
  <w:style w:type="paragraph" w:customStyle="1" w:styleId="Body2">
    <w:name w:val="Body 2"/>
    <w:pPr>
      <w:spacing w:line="288" w:lineRule="auto"/>
    </w:pPr>
    <w:rPr>
      <w:rFonts w:ascii="Helvetica Neue" w:hAnsi="Arial Unicode MS" w:cs="Arial Unicode MS"/>
      <w:color w:val="000000"/>
      <w:lang w:val="en-US"/>
    </w:rPr>
  </w:style>
  <w:style w:type="character" w:customStyle="1" w:styleId="Red">
    <w:name w:val="Red"/>
    <w:rPr>
      <w:color w:val="E22400"/>
    </w:rPr>
  </w:style>
  <w:style w:type="character" w:styleId="Emphasis">
    <w:name w:val="Emphasis"/>
    <w:rPr>
      <w:rFonts w:ascii="Times New Roman" w:eastAsia="Arial Unicode MS" w:hAnsi="Arial Unicode MS" w:cs="Arial Unicode MS"/>
      <w:b/>
      <w:bCs/>
      <w:i w:val="0"/>
      <w:iCs w:val="0"/>
      <w:lang w:val="en-US"/>
    </w:rPr>
  </w:style>
  <w:style w:type="paragraph" w:customStyle="1" w:styleId="Title2">
    <w:name w:val="Title 2"/>
    <w:next w:val="Body2"/>
    <w:rPr>
      <w:rFonts w:ascii="Helvetica Neue Medium" w:hAnsi="Arial Unicode MS" w:cs="Arial Unicode MS"/>
      <w:color w:val="000000"/>
      <w:sz w:val="56"/>
      <w:szCs w:val="56"/>
      <w:lang w:val="en-US"/>
    </w:rPr>
  </w:style>
  <w:style w:type="paragraph" w:customStyle="1" w:styleId="FreeForm">
    <w:name w:val="Free Form"/>
    <w:rPr>
      <w:rFonts w:ascii="Helvetica" w:hAnsi="Arial Unicode MS" w:cs="Arial Unicode MS"/>
      <w:color w:val="000000"/>
      <w:sz w:val="24"/>
      <w:szCs w:val="24"/>
    </w:rPr>
  </w:style>
  <w:style w:type="paragraph" w:styleId="BalloonText">
    <w:name w:val="Balloon Text"/>
    <w:basedOn w:val="Normal"/>
    <w:link w:val="BalloonTextChar"/>
    <w:uiPriority w:val="99"/>
    <w:semiHidden/>
    <w:unhideWhenUsed/>
    <w:rsid w:val="00F05EEA"/>
    <w:rPr>
      <w:rFonts w:ascii="Tahoma" w:hAnsi="Tahoma" w:cs="Tahoma"/>
      <w:sz w:val="16"/>
      <w:szCs w:val="16"/>
    </w:rPr>
  </w:style>
  <w:style w:type="character" w:customStyle="1" w:styleId="BalloonTextChar">
    <w:name w:val="Balloon Text Char"/>
    <w:basedOn w:val="DefaultParagraphFont"/>
    <w:link w:val="BalloonText"/>
    <w:uiPriority w:val="99"/>
    <w:semiHidden/>
    <w:rsid w:val="00F05EEA"/>
    <w:rPr>
      <w:rFonts w:ascii="Tahoma" w:hAnsi="Tahoma" w:cs="Tahoma"/>
      <w:sz w:val="16"/>
      <w:szCs w:val="16"/>
      <w:lang w:val="en-US"/>
    </w:rPr>
  </w:style>
  <w:style w:type="character" w:customStyle="1" w:styleId="SubtitleChar">
    <w:name w:val="Subtitle Char"/>
    <w:basedOn w:val="DefaultParagraphFont"/>
    <w:link w:val="Subtitle"/>
    <w:rsid w:val="00F245F8"/>
    <w:rPr>
      <w:rFonts w:ascii="Helvetica Neue Light" w:hAnsi="Arial Unicode MS" w:cs="Arial Unicode MS"/>
      <w:color w:val="000000"/>
      <w:sz w:val="36"/>
      <w:szCs w:val="36"/>
      <w:lang w:val="en-US"/>
    </w:rPr>
  </w:style>
  <w:style w:type="paragraph" w:styleId="NormalWeb">
    <w:name w:val="Normal (Web)"/>
    <w:basedOn w:val="Normal"/>
    <w:uiPriority w:val="99"/>
    <w:semiHidden/>
    <w:unhideWhenUsed/>
    <w:rsid w:val="00262E2A"/>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n-CA" w:eastAsia="en-C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CA"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pPr>
      <w:spacing w:before="200" w:line="288" w:lineRule="auto"/>
    </w:pPr>
    <w:rPr>
      <w:rFonts w:ascii="Helvetica Neue" w:hAnsi="Arial Unicode MS" w:cs="Arial Unicode MS"/>
      <w:color w:val="000000"/>
    </w:rPr>
  </w:style>
  <w:style w:type="paragraph" w:styleId="Subtitle">
    <w:name w:val="Subtitle"/>
    <w:next w:val="Body2"/>
    <w:link w:val="SubtitleChar"/>
    <w:rPr>
      <w:rFonts w:ascii="Helvetica Neue Light" w:hAnsi="Arial Unicode MS" w:cs="Arial Unicode MS"/>
      <w:color w:val="000000"/>
      <w:sz w:val="36"/>
      <w:szCs w:val="36"/>
      <w:lang w:val="en-US"/>
    </w:rPr>
  </w:style>
  <w:style w:type="paragraph" w:customStyle="1" w:styleId="Body2">
    <w:name w:val="Body 2"/>
    <w:pPr>
      <w:spacing w:line="288" w:lineRule="auto"/>
    </w:pPr>
    <w:rPr>
      <w:rFonts w:ascii="Helvetica Neue" w:hAnsi="Arial Unicode MS" w:cs="Arial Unicode MS"/>
      <w:color w:val="000000"/>
      <w:lang w:val="en-US"/>
    </w:rPr>
  </w:style>
  <w:style w:type="character" w:customStyle="1" w:styleId="Red">
    <w:name w:val="Red"/>
    <w:rPr>
      <w:color w:val="E22400"/>
    </w:rPr>
  </w:style>
  <w:style w:type="character" w:styleId="Emphasis">
    <w:name w:val="Emphasis"/>
    <w:rPr>
      <w:rFonts w:ascii="Times New Roman" w:eastAsia="Arial Unicode MS" w:hAnsi="Arial Unicode MS" w:cs="Arial Unicode MS"/>
      <w:b/>
      <w:bCs/>
      <w:i w:val="0"/>
      <w:iCs w:val="0"/>
      <w:lang w:val="en-US"/>
    </w:rPr>
  </w:style>
  <w:style w:type="paragraph" w:customStyle="1" w:styleId="Title2">
    <w:name w:val="Title 2"/>
    <w:next w:val="Body2"/>
    <w:rPr>
      <w:rFonts w:ascii="Helvetica Neue Medium" w:hAnsi="Arial Unicode MS" w:cs="Arial Unicode MS"/>
      <w:color w:val="000000"/>
      <w:sz w:val="56"/>
      <w:szCs w:val="56"/>
      <w:lang w:val="en-US"/>
    </w:rPr>
  </w:style>
  <w:style w:type="paragraph" w:customStyle="1" w:styleId="FreeForm">
    <w:name w:val="Free Form"/>
    <w:rPr>
      <w:rFonts w:ascii="Helvetica" w:hAnsi="Arial Unicode MS" w:cs="Arial Unicode MS"/>
      <w:color w:val="000000"/>
      <w:sz w:val="24"/>
      <w:szCs w:val="24"/>
    </w:rPr>
  </w:style>
  <w:style w:type="paragraph" w:styleId="BalloonText">
    <w:name w:val="Balloon Text"/>
    <w:basedOn w:val="Normal"/>
    <w:link w:val="BalloonTextChar"/>
    <w:uiPriority w:val="99"/>
    <w:semiHidden/>
    <w:unhideWhenUsed/>
    <w:rsid w:val="00F05EEA"/>
    <w:rPr>
      <w:rFonts w:ascii="Tahoma" w:hAnsi="Tahoma" w:cs="Tahoma"/>
      <w:sz w:val="16"/>
      <w:szCs w:val="16"/>
    </w:rPr>
  </w:style>
  <w:style w:type="character" w:customStyle="1" w:styleId="BalloonTextChar">
    <w:name w:val="Balloon Text Char"/>
    <w:basedOn w:val="DefaultParagraphFont"/>
    <w:link w:val="BalloonText"/>
    <w:uiPriority w:val="99"/>
    <w:semiHidden/>
    <w:rsid w:val="00F05EEA"/>
    <w:rPr>
      <w:rFonts w:ascii="Tahoma" w:hAnsi="Tahoma" w:cs="Tahoma"/>
      <w:sz w:val="16"/>
      <w:szCs w:val="16"/>
      <w:lang w:val="en-US"/>
    </w:rPr>
  </w:style>
  <w:style w:type="character" w:customStyle="1" w:styleId="SubtitleChar">
    <w:name w:val="Subtitle Char"/>
    <w:basedOn w:val="DefaultParagraphFont"/>
    <w:link w:val="Subtitle"/>
    <w:rsid w:val="00F245F8"/>
    <w:rPr>
      <w:rFonts w:ascii="Helvetica Neue Light" w:hAnsi="Arial Unicode MS" w:cs="Arial Unicode MS"/>
      <w:color w:val="000000"/>
      <w:sz w:val="36"/>
      <w:szCs w:val="36"/>
      <w:lang w:val="en-US"/>
    </w:rPr>
  </w:style>
  <w:style w:type="paragraph" w:styleId="NormalWeb">
    <w:name w:val="Normal (Web)"/>
    <w:basedOn w:val="Normal"/>
    <w:uiPriority w:val="99"/>
    <w:semiHidden/>
    <w:unhideWhenUsed/>
    <w:rsid w:val="00262E2A"/>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n-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484270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40.jpe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0.emf"/><Relationship Id="rId5" Type="http://schemas.openxmlformats.org/officeDocument/2006/relationships/webSettings" Target="webSettings.xml"/><Relationship Id="rId15" Type="http://schemas.openxmlformats.org/officeDocument/2006/relationships/image" Target="media/image6.tif"/><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5.tif"/></Relationships>
</file>

<file path=word/theme/theme1.xml><?xml version="1.0" encoding="utf-8"?>
<a:theme xmlns:a="http://schemas.openxmlformats.org/drawingml/2006/main" name="01_Museum_Brochure">
  <a:themeElements>
    <a:clrScheme name="01_Museum_Brochure">
      <a:dk1>
        <a:srgbClr val="FFFFFF"/>
      </a:dk1>
      <a:lt1>
        <a:srgbClr val="FF4013"/>
      </a:lt1>
      <a:dk2>
        <a:srgbClr val="444444"/>
      </a:dk2>
      <a:lt2>
        <a:srgbClr val="89847F"/>
      </a:lt2>
      <a:accent1>
        <a:srgbClr val="41BCEB"/>
      </a:accent1>
      <a:accent2>
        <a:srgbClr val="85CC82"/>
      </a:accent2>
      <a:accent3>
        <a:srgbClr val="FF9E41"/>
      </a:accent3>
      <a:accent4>
        <a:srgbClr val="FF5545"/>
      </a:accent4>
      <a:accent5>
        <a:srgbClr val="F16CB6"/>
      </a:accent5>
      <a:accent6>
        <a:srgbClr val="5862C2"/>
      </a:accent6>
      <a:hlink>
        <a:srgbClr val="0000FF"/>
      </a:hlink>
      <a:folHlink>
        <a:srgbClr val="FF00FF"/>
      </a:folHlink>
    </a:clrScheme>
    <a:fontScheme name="01_Museum_Brochure">
      <a:majorFont>
        <a:latin typeface="Helvetica Neue"/>
        <a:ea typeface="Helvetica Neue"/>
        <a:cs typeface="Helvetica Neue"/>
      </a:majorFont>
      <a:minorFont>
        <a:latin typeface="Helvetica Neue Medium"/>
        <a:ea typeface="Helvetica Neue Medium"/>
        <a:cs typeface="Helvetica Neue Medium"/>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E32400"/>
        </a:solidFill>
        <a:ln w="12700" cap="flat">
          <a:noFill/>
          <a:miter lim="400000"/>
        </a:ln>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232323"/>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20000"/>
          </a:lnSpc>
          <a:spcBef>
            <a:spcPts val="0"/>
          </a:spcBef>
          <a:spcAft>
            <a:spcPts val="0"/>
          </a:spcAft>
          <a:buClrTx/>
          <a:buSzTx/>
          <a:buFontTx/>
          <a:buNone/>
          <a:tabLst/>
          <a:defRPr kumimoji="0" sz="1000" b="0" i="0" u="none" strike="noStrike" cap="none" spc="0" normalizeH="0" baseline="0">
            <a:ln>
              <a:noFill/>
            </a:ln>
            <a:solidFill>
              <a:srgbClr val="000000"/>
            </a:solidFill>
            <a:effectLst/>
            <a:uFillTx/>
            <a:latin typeface="+mj-lt"/>
            <a:ea typeface="+mj-ea"/>
            <a:cs typeface="+mj-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9</Words>
  <Characters>57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Megan Ramsay</dc:creator>
  <cp:lastModifiedBy>Sandra Lane</cp:lastModifiedBy>
  <cp:revision>2</cp:revision>
  <cp:lastPrinted>2014-10-10T01:47:00Z</cp:lastPrinted>
  <dcterms:created xsi:type="dcterms:W3CDTF">2014-12-04T15:00:00Z</dcterms:created>
  <dcterms:modified xsi:type="dcterms:W3CDTF">2014-12-04T15:00:00Z</dcterms:modified>
</cp:coreProperties>
</file>